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E0FC3" w14:textId="5B5F2B74" w:rsidR="001C7F8F" w:rsidRPr="00C3248F" w:rsidRDefault="001C7F8F">
      <w:pPr>
        <w:rPr>
          <w:rFonts w:ascii="Cambria" w:hAnsi="Cambria"/>
          <w:sz w:val="28"/>
          <w:szCs w:val="28"/>
        </w:rPr>
      </w:pPr>
    </w:p>
    <w:p w14:paraId="6D12F2E1" w14:textId="7ACE5B67" w:rsidR="001C7F8F" w:rsidRPr="00AB44CB" w:rsidRDefault="001C7F8F" w:rsidP="00AB44CB">
      <w:pPr>
        <w:jc w:val="center"/>
        <w:rPr>
          <w:rFonts w:ascii="Cambria" w:hAnsi="Cambria"/>
          <w:b/>
          <w:bCs/>
          <w:sz w:val="36"/>
          <w:szCs w:val="36"/>
          <w:lang w:val="en-US"/>
        </w:rPr>
      </w:pPr>
      <w:r w:rsidRPr="00AB44CB">
        <w:rPr>
          <w:rFonts w:ascii="Cambria" w:hAnsi="Cambria"/>
          <w:b/>
          <w:bCs/>
          <w:sz w:val="36"/>
          <w:szCs w:val="36"/>
          <w:lang w:val="en-US"/>
        </w:rPr>
        <w:t>MAGAZINE CHÂTEAU DE VERSAILLES</w:t>
      </w:r>
    </w:p>
    <w:p w14:paraId="1F0B5084" w14:textId="1E96FDC5" w:rsidR="00AB44CB" w:rsidRDefault="00AB44CB" w:rsidP="00AB44CB">
      <w:pPr>
        <w:jc w:val="center"/>
        <w:rPr>
          <w:rFonts w:ascii="Cambria" w:hAnsi="Cambria"/>
          <w:b/>
          <w:bCs/>
          <w:sz w:val="36"/>
          <w:szCs w:val="36"/>
          <w:lang w:val="en-US"/>
        </w:rPr>
      </w:pPr>
      <w:r w:rsidRPr="00AB44CB">
        <w:rPr>
          <w:rFonts w:ascii="Cambria" w:hAnsi="Cambria"/>
          <w:b/>
          <w:bCs/>
          <w:sz w:val="36"/>
          <w:szCs w:val="36"/>
          <w:lang w:val="en-US"/>
        </w:rPr>
        <w:t xml:space="preserve">(10 </w:t>
      </w:r>
      <w:proofErr w:type="spellStart"/>
      <w:r w:rsidRPr="00AB44CB">
        <w:rPr>
          <w:rFonts w:ascii="Cambria" w:hAnsi="Cambria"/>
          <w:b/>
          <w:bCs/>
          <w:sz w:val="36"/>
          <w:szCs w:val="36"/>
          <w:lang w:val="en-US"/>
        </w:rPr>
        <w:t>derniers</w:t>
      </w:r>
      <w:proofErr w:type="spellEnd"/>
      <w:r w:rsidRPr="00AB44CB">
        <w:rPr>
          <w:rFonts w:ascii="Cambria" w:hAnsi="Cambria"/>
          <w:b/>
          <w:bCs/>
          <w:sz w:val="36"/>
          <w:szCs w:val="36"/>
          <w:lang w:val="en-US"/>
        </w:rPr>
        <w:t xml:space="preserve"> </w:t>
      </w:r>
      <w:proofErr w:type="spellStart"/>
      <w:r w:rsidRPr="00AB44CB">
        <w:rPr>
          <w:rFonts w:ascii="Cambria" w:hAnsi="Cambria"/>
          <w:b/>
          <w:bCs/>
          <w:sz w:val="36"/>
          <w:szCs w:val="36"/>
          <w:lang w:val="en-US"/>
        </w:rPr>
        <w:t>numéros</w:t>
      </w:r>
      <w:proofErr w:type="spellEnd"/>
      <w:r w:rsidRPr="00AB44CB">
        <w:rPr>
          <w:rFonts w:ascii="Cambria" w:hAnsi="Cambria"/>
          <w:b/>
          <w:bCs/>
          <w:sz w:val="36"/>
          <w:szCs w:val="36"/>
          <w:lang w:val="en-US"/>
        </w:rPr>
        <w:t>)</w:t>
      </w:r>
    </w:p>
    <w:p w14:paraId="21922BA3" w14:textId="77777777" w:rsidR="00AB44CB" w:rsidRDefault="00AB44CB" w:rsidP="00AB44CB">
      <w:pPr>
        <w:jc w:val="center"/>
        <w:rPr>
          <w:rFonts w:ascii="Cambria" w:hAnsi="Cambria"/>
          <w:b/>
          <w:bCs/>
          <w:sz w:val="36"/>
          <w:szCs w:val="36"/>
          <w:lang w:val="en-US"/>
        </w:rPr>
      </w:pPr>
    </w:p>
    <w:p w14:paraId="56FF2D51" w14:textId="48689175" w:rsidR="00AB44CB" w:rsidRPr="00AB44CB" w:rsidRDefault="00AB44CB" w:rsidP="00AB44CB">
      <w:pPr>
        <w:jc w:val="center"/>
        <w:rPr>
          <w:rFonts w:ascii="Cambria" w:hAnsi="Cambria"/>
          <w:sz w:val="32"/>
          <w:szCs w:val="32"/>
          <w:lang w:val="fr-FR"/>
        </w:rPr>
      </w:pPr>
      <w:r w:rsidRPr="00AB44CB">
        <w:rPr>
          <w:rFonts w:ascii="Cambria" w:hAnsi="Cambria"/>
          <w:sz w:val="32"/>
          <w:szCs w:val="32"/>
          <w:lang w:val="fr-FR"/>
        </w:rPr>
        <w:t xml:space="preserve">Les sommaires des numéros précédents peuvent être consultés sur le site de l’éditeur :  </w:t>
      </w:r>
      <w:hyperlink r:id="rId5" w:history="1">
        <w:r w:rsidRPr="00AB44CB">
          <w:rPr>
            <w:rStyle w:val="Hyperlink"/>
            <w:rFonts w:ascii="Cambria" w:hAnsi="Cambria"/>
            <w:sz w:val="32"/>
            <w:szCs w:val="32"/>
            <w:lang w:val="fr-FR"/>
          </w:rPr>
          <w:t>www.soteca-editions.fr</w:t>
        </w:r>
      </w:hyperlink>
    </w:p>
    <w:p w14:paraId="061FB71B" w14:textId="77777777" w:rsidR="00AB44CB" w:rsidRPr="00AB44CB" w:rsidRDefault="00AB44CB" w:rsidP="00AB44CB">
      <w:pPr>
        <w:jc w:val="center"/>
        <w:rPr>
          <w:rFonts w:ascii="Cambria" w:hAnsi="Cambria"/>
          <w:b/>
          <w:bCs/>
          <w:sz w:val="36"/>
          <w:szCs w:val="36"/>
          <w:lang w:val="fr-FR"/>
        </w:rPr>
      </w:pPr>
    </w:p>
    <w:p w14:paraId="055E3232" w14:textId="09B85F17" w:rsidR="001C7F8F" w:rsidRPr="00AB44CB" w:rsidRDefault="001C7F8F">
      <w:pPr>
        <w:rPr>
          <w:rFonts w:ascii="Cambria" w:hAnsi="Cambria"/>
          <w:sz w:val="28"/>
          <w:szCs w:val="28"/>
          <w:lang w:val="fr-FR"/>
        </w:rPr>
      </w:pPr>
    </w:p>
    <w:p w14:paraId="0124AE4E" w14:textId="3EDCC87B" w:rsidR="001C7F8F" w:rsidRPr="00AB44CB" w:rsidRDefault="001C7F8F">
      <w:pPr>
        <w:rPr>
          <w:rFonts w:ascii="Cambria" w:hAnsi="Cambria"/>
          <w:b/>
          <w:bCs/>
          <w:color w:val="FF0000"/>
          <w:sz w:val="32"/>
          <w:szCs w:val="32"/>
          <w:lang w:val="fr-FR"/>
        </w:rPr>
      </w:pPr>
      <w:r w:rsidRPr="00AB44CB">
        <w:rPr>
          <w:rFonts w:ascii="Cambria" w:hAnsi="Cambria"/>
          <w:b/>
          <w:bCs/>
          <w:color w:val="FF0000"/>
          <w:sz w:val="32"/>
          <w:szCs w:val="32"/>
          <w:lang w:val="fr-FR"/>
        </w:rPr>
        <w:t xml:space="preserve">No.  </w:t>
      </w:r>
      <w:proofErr w:type="gramStart"/>
      <w:r w:rsidRPr="00AB44CB">
        <w:rPr>
          <w:rFonts w:ascii="Cambria" w:hAnsi="Cambria"/>
          <w:b/>
          <w:bCs/>
          <w:color w:val="FF0000"/>
          <w:sz w:val="32"/>
          <w:szCs w:val="32"/>
          <w:lang w:val="fr-FR"/>
        </w:rPr>
        <w:t>40:</w:t>
      </w:r>
      <w:proofErr w:type="gramEnd"/>
      <w:r w:rsidRPr="00AB44CB">
        <w:rPr>
          <w:rFonts w:ascii="Cambria" w:hAnsi="Cambria"/>
          <w:b/>
          <w:bCs/>
          <w:color w:val="FF0000"/>
          <w:sz w:val="32"/>
          <w:szCs w:val="32"/>
          <w:lang w:val="fr-FR"/>
        </w:rPr>
        <w:t xml:space="preserve">  La course et les corsaires</w:t>
      </w:r>
    </w:p>
    <w:p w14:paraId="3703DED7" w14:textId="77777777" w:rsidR="004D7903" w:rsidRPr="004D7903" w:rsidRDefault="004D7903">
      <w:pPr>
        <w:rPr>
          <w:rFonts w:ascii="Cambria" w:hAnsi="Cambria"/>
          <w:b/>
          <w:bCs/>
          <w:sz w:val="32"/>
          <w:szCs w:val="32"/>
          <w:lang w:val="fr-FR"/>
        </w:rPr>
      </w:pPr>
    </w:p>
    <w:p w14:paraId="14F2F036" w14:textId="77777777" w:rsidR="001C7F8F" w:rsidRPr="00C3248F" w:rsidRDefault="001C7F8F" w:rsidP="001C7F8F">
      <w:pPr>
        <w:rPr>
          <w:rFonts w:ascii="Cambria" w:eastAsia="Times New Roman" w:hAnsi="Cambria" w:cs="Times New Roman"/>
          <w:i/>
          <w:iCs/>
          <w:color w:val="333333"/>
          <w:sz w:val="28"/>
          <w:szCs w:val="28"/>
          <w:shd w:val="clear" w:color="auto" w:fill="FFFFFF"/>
        </w:rPr>
      </w:pPr>
      <w:r w:rsidRPr="001C7F8F">
        <w:rPr>
          <w:rFonts w:ascii="Cambria" w:eastAsia="Times New Roman" w:hAnsi="Cambria" w:cs="Times New Roman"/>
          <w:b/>
          <w:bCs/>
          <w:color w:val="333333"/>
          <w:sz w:val="28"/>
          <w:szCs w:val="28"/>
          <w:shd w:val="clear" w:color="auto" w:fill="FFFFFF"/>
        </w:rPr>
        <w:t>La gloire au service du roi.</w:t>
      </w:r>
      <w:r w:rsidRPr="001C7F8F">
        <w:rPr>
          <w:rFonts w:ascii="Cambria" w:eastAsia="Times New Roman" w:hAnsi="Cambria" w:cs="Times New Roman"/>
          <w:color w:val="333333"/>
          <w:sz w:val="28"/>
          <w:szCs w:val="28"/>
          <w:shd w:val="clear" w:color="auto" w:fill="FFFFFF"/>
        </w:rPr>
        <w:t> Versailles n’est pas uniquement un lieu de fêtes et de distractions : le roi y prend également des décisions qui influent sur le cours de la politique ou de l’économie, à commencer par le contrôle des mers. La nomination et le choix de certains corsaires a, ainsi, forgé la légende de ces marins placés au service de la royauté qui ont, par leur courage, habilement œuvré pour défendre les intérêts du souverain, contre des hordes de brigands qui cherchaient à délester marchands ou voyageurs de leurs cargaisons. Le parcours et le destin de ces hommes ont ensuite fasciné des générations de romanciers et de cinéastes, faisant le bonheur de lecteurs et de spectateurs en quête d’aventures.</w:t>
      </w:r>
      <w:r w:rsidRPr="001C7F8F">
        <w:rPr>
          <w:rFonts w:ascii="Cambria" w:eastAsia="Times New Roman" w:hAnsi="Cambria" w:cs="Times New Roman"/>
          <w:color w:val="333333"/>
          <w:sz w:val="28"/>
          <w:szCs w:val="28"/>
        </w:rPr>
        <w:br/>
      </w:r>
      <w:r w:rsidRPr="001C7F8F">
        <w:rPr>
          <w:rFonts w:ascii="Cambria" w:eastAsia="Times New Roman" w:hAnsi="Cambria" w:cs="Times New Roman"/>
          <w:i/>
          <w:iCs/>
          <w:color w:val="333333"/>
          <w:sz w:val="28"/>
          <w:szCs w:val="28"/>
          <w:shd w:val="clear" w:color="auto" w:fill="FFFFFF"/>
        </w:rPr>
        <w:t>David Chanteranne, rédacteur en chef</w:t>
      </w:r>
    </w:p>
    <w:p w14:paraId="7941AE5C" w14:textId="77777777" w:rsidR="004D7903" w:rsidRDefault="004D7903" w:rsidP="001C7F8F">
      <w:pPr>
        <w:rPr>
          <w:rFonts w:ascii="Cambria" w:eastAsia="Times New Roman" w:hAnsi="Cambria" w:cs="Times New Roman"/>
          <w:color w:val="333333"/>
          <w:sz w:val="28"/>
          <w:szCs w:val="28"/>
        </w:rPr>
      </w:pPr>
    </w:p>
    <w:p w14:paraId="753CA002" w14:textId="598FB5E3" w:rsidR="001C7F8F" w:rsidRPr="001C7F8F" w:rsidRDefault="001C7F8F" w:rsidP="001C7F8F">
      <w:pPr>
        <w:rPr>
          <w:rFonts w:ascii="Cambria" w:eastAsia="Times New Roman" w:hAnsi="Cambria" w:cs="Times New Roman"/>
          <w:sz w:val="28"/>
          <w:szCs w:val="28"/>
        </w:rPr>
      </w:pPr>
      <w:r w:rsidRPr="001C7F8F">
        <w:rPr>
          <w:rFonts w:ascii="Cambria" w:eastAsia="Times New Roman" w:hAnsi="Cambria" w:cs="Times New Roman"/>
          <w:b/>
          <w:bCs/>
          <w:color w:val="333333"/>
          <w:sz w:val="28"/>
          <w:szCs w:val="28"/>
          <w:shd w:val="clear" w:color="auto" w:fill="FFFFFF"/>
        </w:rPr>
        <w:t>Le sommaire du magazine Château de Versailles n°40 :</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Versailles et moi</w:t>
      </w:r>
      <w:r w:rsidRPr="001C7F8F">
        <w:rPr>
          <w:rFonts w:ascii="Cambria" w:eastAsia="Times New Roman" w:hAnsi="Cambria" w:cs="Times New Roman"/>
          <w:color w:val="333333"/>
          <w:sz w:val="28"/>
          <w:szCs w:val="28"/>
          <w:shd w:val="clear" w:color="auto" w:fill="FFFFFF"/>
        </w:rPr>
        <w:t> : Henry-Jean Servat, </w:t>
      </w:r>
      <w:r w:rsidRPr="001C7F8F">
        <w:rPr>
          <w:rFonts w:ascii="Cambria" w:eastAsia="Times New Roman" w:hAnsi="Cambria" w:cs="Times New Roman"/>
          <w:i/>
          <w:iCs/>
          <w:color w:val="333333"/>
          <w:sz w:val="28"/>
          <w:szCs w:val="28"/>
          <w:shd w:val="clear" w:color="auto" w:fill="FFFFFF"/>
        </w:rPr>
        <w:t>« Versailles est une leçon de génie français »</w:t>
      </w:r>
      <w:r w:rsidRPr="001C7F8F">
        <w:rPr>
          <w:rFonts w:ascii="Cambria" w:eastAsia="Times New Roman" w:hAnsi="Cambria" w:cs="Times New Roman"/>
          <w:color w:val="333333"/>
          <w:sz w:val="28"/>
          <w:szCs w:val="28"/>
          <w:shd w:val="clear" w:color="auto" w:fill="FFFFFF"/>
        </w:rPr>
        <w:t>, propos recueillis par David Chanteranne</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En couverture</w:t>
      </w:r>
      <w:r w:rsidRPr="001C7F8F">
        <w:rPr>
          <w:rFonts w:ascii="Cambria" w:eastAsia="Times New Roman" w:hAnsi="Cambria" w:cs="Times New Roman"/>
          <w:color w:val="333333"/>
          <w:sz w:val="28"/>
          <w:szCs w:val="28"/>
          <w:shd w:val="clear" w:color="auto" w:fill="FFFFFF"/>
        </w:rPr>
        <w:t> : Versailles, la course et les corsaires, par Michel Vergé-Franceschi</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Événement</w:t>
      </w:r>
      <w:r w:rsidRPr="001C7F8F">
        <w:rPr>
          <w:rFonts w:ascii="Cambria" w:eastAsia="Times New Roman" w:hAnsi="Cambria" w:cs="Times New Roman"/>
          <w:color w:val="333333"/>
          <w:sz w:val="28"/>
          <w:szCs w:val="28"/>
          <w:shd w:val="clear" w:color="auto" w:fill="FFFFFF"/>
        </w:rPr>
        <w:t> : Marie-Louise d’Orléans devient reine d’Espagne, une princesse de France à l’Espagnole, par Corinne Thépaut-Cabasset</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Personnalités</w:t>
      </w:r>
      <w:r w:rsidRPr="001C7F8F">
        <w:rPr>
          <w:rFonts w:ascii="Cambria" w:eastAsia="Times New Roman" w:hAnsi="Cambria" w:cs="Times New Roman"/>
          <w:color w:val="333333"/>
          <w:sz w:val="28"/>
          <w:szCs w:val="28"/>
          <w:shd w:val="clear" w:color="auto" w:fill="FFFFFF"/>
        </w:rPr>
        <w:t> : Coysevox à Versailles, par Alexandre Maral</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Portfolio</w:t>
      </w:r>
      <w:r w:rsidRPr="001C7F8F">
        <w:rPr>
          <w:rFonts w:ascii="Cambria" w:eastAsia="Times New Roman" w:hAnsi="Cambria" w:cs="Times New Roman"/>
          <w:color w:val="333333"/>
          <w:sz w:val="28"/>
          <w:szCs w:val="28"/>
          <w:shd w:val="clear" w:color="auto" w:fill="FFFFFF"/>
        </w:rPr>
        <w:t> : Le rideau du théâtre de la Reine mis à l’honneur</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Patrimoine</w:t>
      </w:r>
      <w:r w:rsidRPr="001C7F8F">
        <w:rPr>
          <w:rFonts w:ascii="Cambria" w:eastAsia="Times New Roman" w:hAnsi="Cambria" w:cs="Times New Roman"/>
          <w:color w:val="333333"/>
          <w:sz w:val="28"/>
          <w:szCs w:val="28"/>
          <w:shd w:val="clear" w:color="auto" w:fill="FFFFFF"/>
        </w:rPr>
        <w:t> : Queluz, le « Versailles portugais », par Natalia Griffon de Pleineville</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Reportage</w:t>
      </w:r>
      <w:r w:rsidRPr="001C7F8F">
        <w:rPr>
          <w:rFonts w:ascii="Cambria" w:eastAsia="Times New Roman" w:hAnsi="Cambria" w:cs="Times New Roman"/>
          <w:color w:val="333333"/>
          <w:sz w:val="28"/>
          <w:szCs w:val="28"/>
          <w:shd w:val="clear" w:color="auto" w:fill="FFFFFF"/>
        </w:rPr>
        <w:t> : Facteur d’orgue, par Bruno Calvès</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Ancien Régime</w:t>
      </w:r>
      <w:r w:rsidRPr="001C7F8F">
        <w:rPr>
          <w:rFonts w:ascii="Cambria" w:eastAsia="Times New Roman" w:hAnsi="Cambria" w:cs="Times New Roman"/>
          <w:color w:val="333333"/>
          <w:sz w:val="28"/>
          <w:szCs w:val="28"/>
          <w:shd w:val="clear" w:color="auto" w:fill="FFFFFF"/>
        </w:rPr>
        <w:t> : Louis-Auguste Brun, l’autre Suisse de Versailles, par Lionel Marquis</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Objet</w:t>
      </w:r>
      <w:r w:rsidRPr="001C7F8F">
        <w:rPr>
          <w:rFonts w:ascii="Cambria" w:eastAsia="Times New Roman" w:hAnsi="Cambria" w:cs="Times New Roman"/>
          <w:color w:val="333333"/>
          <w:sz w:val="28"/>
          <w:szCs w:val="28"/>
          <w:shd w:val="clear" w:color="auto" w:fill="FFFFFF"/>
        </w:rPr>
        <w:t> : Les vases de Marie-Antoinette, par Marie Requena</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Au château</w:t>
      </w:r>
      <w:r w:rsidRPr="001C7F8F">
        <w:rPr>
          <w:rFonts w:ascii="Cambria" w:eastAsia="Times New Roman" w:hAnsi="Cambria" w:cs="Times New Roman"/>
          <w:color w:val="333333"/>
          <w:sz w:val="28"/>
          <w:szCs w:val="28"/>
          <w:shd w:val="clear" w:color="auto" w:fill="FFFFFF"/>
        </w:rPr>
        <w:t> : Louis-Philippe au Grand Trianon, par Valérie Bajou et Noémie Wansart</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XXe siècle</w:t>
      </w:r>
      <w:r w:rsidRPr="001C7F8F">
        <w:rPr>
          <w:rFonts w:ascii="Cambria" w:eastAsia="Times New Roman" w:hAnsi="Cambria" w:cs="Times New Roman"/>
          <w:color w:val="333333"/>
          <w:sz w:val="28"/>
          <w:szCs w:val="28"/>
          <w:shd w:val="clear" w:color="auto" w:fill="FFFFFF"/>
        </w:rPr>
        <w:t> : Et Rockefeller sauva Versailles, par Fabien Oppermann</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Diplomatie </w:t>
      </w:r>
      <w:r w:rsidRPr="001C7F8F">
        <w:rPr>
          <w:rFonts w:ascii="Cambria" w:eastAsia="Times New Roman" w:hAnsi="Cambria" w:cs="Times New Roman"/>
          <w:color w:val="333333"/>
          <w:sz w:val="28"/>
          <w:szCs w:val="28"/>
          <w:shd w:val="clear" w:color="auto" w:fill="FFFFFF"/>
        </w:rPr>
        <w:t>: La paix retrouvée : souvenirs d’une soirée de l’été 1946, par Claire Bonnotte</w:t>
      </w:r>
    </w:p>
    <w:p w14:paraId="16911FBC" w14:textId="77777777" w:rsidR="001C7F8F" w:rsidRPr="004D7903" w:rsidRDefault="001C7F8F">
      <w:pPr>
        <w:rPr>
          <w:rFonts w:ascii="Cambria" w:hAnsi="Cambria"/>
          <w:sz w:val="28"/>
          <w:szCs w:val="28"/>
        </w:rPr>
      </w:pPr>
    </w:p>
    <w:p w14:paraId="49D28FA3" w14:textId="2DDD30EA" w:rsidR="001C7F8F" w:rsidRPr="00C3248F" w:rsidRDefault="001C7F8F">
      <w:pPr>
        <w:rPr>
          <w:rFonts w:ascii="Cambria" w:hAnsi="Cambria"/>
          <w:sz w:val="28"/>
          <w:szCs w:val="28"/>
          <w:lang w:val="fr-FR"/>
        </w:rPr>
      </w:pPr>
    </w:p>
    <w:p w14:paraId="19AA4C8A" w14:textId="18EF2F3A" w:rsidR="001C7F8F" w:rsidRPr="00C3248F" w:rsidRDefault="001C7F8F">
      <w:pPr>
        <w:rPr>
          <w:rFonts w:ascii="Cambria" w:hAnsi="Cambria"/>
          <w:b/>
          <w:bCs/>
          <w:color w:val="FF0000"/>
          <w:sz w:val="28"/>
          <w:szCs w:val="28"/>
          <w:lang w:val="fr-FR"/>
        </w:rPr>
      </w:pPr>
      <w:r w:rsidRPr="00C3248F">
        <w:rPr>
          <w:rFonts w:ascii="Cambria" w:hAnsi="Cambria"/>
          <w:b/>
          <w:bCs/>
          <w:color w:val="FF0000"/>
          <w:sz w:val="28"/>
          <w:szCs w:val="28"/>
          <w:lang w:val="fr-FR"/>
        </w:rPr>
        <w:t>No. 39 – Marie-Antoinette, l’intimité d’une reine</w:t>
      </w:r>
    </w:p>
    <w:p w14:paraId="496BB9D2" w14:textId="094F4297" w:rsidR="001C7F8F" w:rsidRPr="004D7903" w:rsidRDefault="001C7F8F" w:rsidP="001C7F8F">
      <w:pPr>
        <w:spacing w:after="360"/>
        <w:rPr>
          <w:rFonts w:ascii="Cambria" w:eastAsia="Times New Roman" w:hAnsi="Cambria" w:cs="Times New Roman"/>
          <w:b/>
          <w:bCs/>
          <w:sz w:val="28"/>
          <w:szCs w:val="28"/>
        </w:rPr>
      </w:pPr>
      <w:r w:rsidRPr="00C3248F">
        <w:rPr>
          <w:rFonts w:ascii="Cambria" w:eastAsia="Times New Roman" w:hAnsi="Cambria" w:cs="Times New Roman"/>
          <w:b/>
          <w:bCs/>
          <w:sz w:val="28"/>
          <w:szCs w:val="28"/>
        </w:rPr>
        <w:br/>
      </w:r>
      <w:r w:rsidRPr="001C7F8F">
        <w:rPr>
          <w:rFonts w:ascii="Cambria" w:eastAsia="Times New Roman" w:hAnsi="Cambria" w:cs="Times New Roman"/>
          <w:b/>
          <w:bCs/>
          <w:sz w:val="28"/>
          <w:szCs w:val="28"/>
        </w:rPr>
        <w:t>Derrière la porte.</w:t>
      </w:r>
      <w:r w:rsidRPr="001C7F8F">
        <w:rPr>
          <w:rFonts w:ascii="Cambria" w:eastAsia="Times New Roman" w:hAnsi="Cambria" w:cs="Times New Roman"/>
          <w:sz w:val="28"/>
          <w:szCs w:val="28"/>
        </w:rPr>
        <w:t> Il est souvent difficile, dans le cas d’une reine, de connaître parfaitement et dans le détail les instants de sa vie personnelle. Non seulement les sources sont lacunaires mais surtout les seules personnes qui parlent d’elle sont soit ses proches, soit ses rivales. Dans le cas de Marie-Antoinette, certains inventaires mais aussi les souvenirs consignés par ses dames de compagnie et surtout les lettres échangées avec sa mère ou Axel de Fersen offrent davantage d’assurance pour se figurer ce qu’était son véritable quotidien. Reste que des pans entiers de sa vie demeureront à jamais dans l’ombre…</w:t>
      </w:r>
      <w:r w:rsidRPr="001C7F8F">
        <w:rPr>
          <w:rFonts w:ascii="Cambria" w:eastAsia="Times New Roman" w:hAnsi="Cambria" w:cs="Times New Roman"/>
          <w:sz w:val="28"/>
          <w:szCs w:val="28"/>
        </w:rPr>
        <w:br/>
      </w:r>
      <w:r w:rsidRPr="001C7F8F">
        <w:rPr>
          <w:rFonts w:ascii="Cambria" w:eastAsia="Times New Roman" w:hAnsi="Cambria" w:cs="Times New Roman"/>
          <w:i/>
          <w:iCs/>
          <w:sz w:val="28"/>
          <w:szCs w:val="28"/>
        </w:rPr>
        <w:t>David Chanteranne, rédacteur en chef</w:t>
      </w:r>
      <w:r w:rsidRPr="001C7F8F">
        <w:rPr>
          <w:rFonts w:ascii="Cambria" w:eastAsia="Times New Roman" w:hAnsi="Cambria" w:cs="Times New Roman"/>
          <w:sz w:val="28"/>
          <w:szCs w:val="28"/>
        </w:rPr>
        <w:br/>
      </w:r>
      <w:r w:rsidR="004D7903">
        <w:rPr>
          <w:rFonts w:ascii="Cambria" w:eastAsia="Times New Roman" w:hAnsi="Cambria" w:cs="Times New Roman"/>
          <w:b/>
          <w:bCs/>
          <w:sz w:val="28"/>
          <w:szCs w:val="28"/>
        </w:rPr>
        <w:br/>
      </w:r>
      <w:r w:rsidRPr="001C7F8F">
        <w:rPr>
          <w:rFonts w:ascii="Cambria" w:eastAsia="Times New Roman" w:hAnsi="Cambria" w:cs="Times New Roman"/>
          <w:b/>
          <w:bCs/>
          <w:sz w:val="28"/>
          <w:szCs w:val="28"/>
        </w:rPr>
        <w:t>Le sommaire du magazine Château de Versailles n°39 :</w:t>
      </w:r>
      <w:r w:rsidRPr="001C7F8F">
        <w:rPr>
          <w:rFonts w:ascii="Cambria" w:eastAsia="Times New Roman" w:hAnsi="Cambria" w:cs="Times New Roman"/>
          <w:sz w:val="28"/>
          <w:szCs w:val="28"/>
        </w:rPr>
        <w:br/>
      </w:r>
      <w:r w:rsidRPr="001C7F8F">
        <w:rPr>
          <w:rFonts w:ascii="Cambria" w:eastAsia="Times New Roman" w:hAnsi="Cambria" w:cs="Times New Roman"/>
          <w:b/>
          <w:bCs/>
          <w:sz w:val="28"/>
          <w:szCs w:val="28"/>
        </w:rPr>
        <w:t>Versailles et moi</w:t>
      </w:r>
      <w:r w:rsidRPr="001C7F8F">
        <w:rPr>
          <w:rFonts w:ascii="Cambria" w:eastAsia="Times New Roman" w:hAnsi="Cambria" w:cs="Times New Roman"/>
          <w:sz w:val="28"/>
          <w:szCs w:val="28"/>
        </w:rPr>
        <w:t> : Pier Lugi Pizzi : </w:t>
      </w:r>
      <w:r w:rsidRPr="001C7F8F">
        <w:rPr>
          <w:rFonts w:ascii="Cambria" w:eastAsia="Times New Roman" w:hAnsi="Cambria" w:cs="Times New Roman"/>
          <w:i/>
          <w:iCs/>
          <w:sz w:val="28"/>
          <w:szCs w:val="28"/>
        </w:rPr>
        <w:t>« La découverte du château a été un choc esthétique », </w:t>
      </w:r>
      <w:r w:rsidRPr="001C7F8F">
        <w:rPr>
          <w:rFonts w:ascii="Cambria" w:eastAsia="Times New Roman" w:hAnsi="Cambria" w:cs="Times New Roman"/>
          <w:sz w:val="28"/>
          <w:szCs w:val="28"/>
        </w:rPr>
        <w:t>propos recueillis par Mathieu da Vinha</w:t>
      </w:r>
      <w:r w:rsidRPr="001C7F8F">
        <w:rPr>
          <w:rFonts w:ascii="Cambria" w:eastAsia="Times New Roman" w:hAnsi="Cambria" w:cs="Times New Roman"/>
          <w:sz w:val="28"/>
          <w:szCs w:val="28"/>
        </w:rPr>
        <w:br/>
      </w:r>
      <w:r w:rsidRPr="001C7F8F">
        <w:rPr>
          <w:rFonts w:ascii="Cambria" w:eastAsia="Times New Roman" w:hAnsi="Cambria" w:cs="Times New Roman"/>
          <w:b/>
          <w:bCs/>
          <w:sz w:val="28"/>
          <w:szCs w:val="28"/>
        </w:rPr>
        <w:t>En couverture</w:t>
      </w:r>
      <w:r w:rsidRPr="001C7F8F">
        <w:rPr>
          <w:rFonts w:ascii="Cambria" w:eastAsia="Times New Roman" w:hAnsi="Cambria" w:cs="Times New Roman"/>
          <w:sz w:val="28"/>
          <w:szCs w:val="28"/>
        </w:rPr>
        <w:t> : Marie-Antoinette avant Versailles les jeunes années d’une reine, par Luc Grosshans</w:t>
      </w:r>
      <w:r w:rsidRPr="001C7F8F">
        <w:rPr>
          <w:rFonts w:ascii="Cambria" w:eastAsia="Times New Roman" w:hAnsi="Cambria" w:cs="Times New Roman"/>
          <w:sz w:val="28"/>
          <w:szCs w:val="28"/>
        </w:rPr>
        <w:br/>
      </w:r>
      <w:r w:rsidRPr="001C7F8F">
        <w:rPr>
          <w:rFonts w:ascii="Cambria" w:eastAsia="Times New Roman" w:hAnsi="Cambria" w:cs="Times New Roman"/>
          <w:b/>
          <w:bCs/>
          <w:sz w:val="28"/>
          <w:szCs w:val="28"/>
        </w:rPr>
        <w:t>En couverture</w:t>
      </w:r>
      <w:r w:rsidRPr="001C7F8F">
        <w:rPr>
          <w:rFonts w:ascii="Cambria" w:eastAsia="Times New Roman" w:hAnsi="Cambria" w:cs="Times New Roman"/>
          <w:sz w:val="28"/>
          <w:szCs w:val="28"/>
        </w:rPr>
        <w:t> : La garde-robe de Marie-Antoinette à travers un document de 1771, par Mathieu da Vinha</w:t>
      </w:r>
      <w:r w:rsidRPr="001C7F8F">
        <w:rPr>
          <w:rFonts w:ascii="Cambria" w:eastAsia="Times New Roman" w:hAnsi="Cambria" w:cs="Times New Roman"/>
          <w:sz w:val="28"/>
          <w:szCs w:val="28"/>
        </w:rPr>
        <w:br/>
      </w:r>
      <w:r w:rsidRPr="001C7F8F">
        <w:rPr>
          <w:rFonts w:ascii="Cambria" w:eastAsia="Times New Roman" w:hAnsi="Cambria" w:cs="Times New Roman"/>
          <w:b/>
          <w:bCs/>
          <w:sz w:val="28"/>
          <w:szCs w:val="28"/>
        </w:rPr>
        <w:t>En couverture</w:t>
      </w:r>
      <w:r w:rsidRPr="001C7F8F">
        <w:rPr>
          <w:rFonts w:ascii="Cambria" w:eastAsia="Times New Roman" w:hAnsi="Cambria" w:cs="Times New Roman"/>
          <w:sz w:val="28"/>
          <w:szCs w:val="28"/>
        </w:rPr>
        <w:t> : Marie-Antoinette en toutes lettres, par Catriona Seth</w:t>
      </w:r>
      <w:r w:rsidRPr="001C7F8F">
        <w:rPr>
          <w:rFonts w:ascii="Cambria" w:eastAsia="Times New Roman" w:hAnsi="Cambria" w:cs="Times New Roman"/>
          <w:sz w:val="28"/>
          <w:szCs w:val="28"/>
        </w:rPr>
        <w:br/>
      </w:r>
      <w:r w:rsidRPr="001C7F8F">
        <w:rPr>
          <w:rFonts w:ascii="Cambria" w:eastAsia="Times New Roman" w:hAnsi="Cambria" w:cs="Times New Roman"/>
          <w:b/>
          <w:bCs/>
          <w:sz w:val="28"/>
          <w:szCs w:val="28"/>
        </w:rPr>
        <w:t>Personnalités</w:t>
      </w:r>
      <w:r w:rsidRPr="001C7F8F">
        <w:rPr>
          <w:rFonts w:ascii="Cambria" w:eastAsia="Times New Roman" w:hAnsi="Cambria" w:cs="Times New Roman"/>
          <w:sz w:val="28"/>
          <w:szCs w:val="28"/>
        </w:rPr>
        <w:t> : Le maréchal de Villars et la cour, par Frédéric Naulet</w:t>
      </w:r>
      <w:r w:rsidRPr="001C7F8F">
        <w:rPr>
          <w:rFonts w:ascii="Cambria" w:eastAsia="Times New Roman" w:hAnsi="Cambria" w:cs="Times New Roman"/>
          <w:sz w:val="28"/>
          <w:szCs w:val="28"/>
        </w:rPr>
        <w:br/>
      </w:r>
      <w:r w:rsidRPr="001C7F8F">
        <w:rPr>
          <w:rFonts w:ascii="Cambria" w:eastAsia="Times New Roman" w:hAnsi="Cambria" w:cs="Times New Roman"/>
          <w:b/>
          <w:bCs/>
          <w:sz w:val="28"/>
          <w:szCs w:val="28"/>
        </w:rPr>
        <w:t>Portfolio</w:t>
      </w:r>
      <w:r w:rsidRPr="001C7F8F">
        <w:rPr>
          <w:rFonts w:ascii="Cambria" w:eastAsia="Times New Roman" w:hAnsi="Cambria" w:cs="Times New Roman"/>
          <w:sz w:val="28"/>
          <w:szCs w:val="28"/>
        </w:rPr>
        <w:t> : Un air impérial, par Frédéric Lacaille</w:t>
      </w:r>
      <w:r w:rsidRPr="001C7F8F">
        <w:rPr>
          <w:rFonts w:ascii="Cambria" w:eastAsia="Times New Roman" w:hAnsi="Cambria" w:cs="Times New Roman"/>
          <w:sz w:val="28"/>
          <w:szCs w:val="28"/>
        </w:rPr>
        <w:br/>
      </w:r>
      <w:r w:rsidRPr="001C7F8F">
        <w:rPr>
          <w:rFonts w:ascii="Cambria" w:eastAsia="Times New Roman" w:hAnsi="Cambria" w:cs="Times New Roman"/>
          <w:b/>
          <w:bCs/>
          <w:sz w:val="28"/>
          <w:szCs w:val="28"/>
        </w:rPr>
        <w:t>Patrimoine</w:t>
      </w:r>
      <w:r w:rsidRPr="001C7F8F">
        <w:rPr>
          <w:rFonts w:ascii="Cambria" w:eastAsia="Times New Roman" w:hAnsi="Cambria" w:cs="Times New Roman"/>
          <w:sz w:val="28"/>
          <w:szCs w:val="28"/>
        </w:rPr>
        <w:t> : Le palais royal de Madrid, l’exaltation de l’art de cour, par Fabrice Conan</w:t>
      </w:r>
      <w:r w:rsidRPr="001C7F8F">
        <w:rPr>
          <w:rFonts w:ascii="Cambria" w:eastAsia="Times New Roman" w:hAnsi="Cambria" w:cs="Times New Roman"/>
          <w:sz w:val="28"/>
          <w:szCs w:val="28"/>
        </w:rPr>
        <w:br/>
      </w:r>
      <w:r w:rsidRPr="001C7F8F">
        <w:rPr>
          <w:rFonts w:ascii="Cambria" w:eastAsia="Times New Roman" w:hAnsi="Cambria" w:cs="Times New Roman"/>
          <w:b/>
          <w:bCs/>
          <w:sz w:val="28"/>
          <w:szCs w:val="28"/>
        </w:rPr>
        <w:t>Ancien Régime</w:t>
      </w:r>
      <w:r w:rsidRPr="001C7F8F">
        <w:rPr>
          <w:rFonts w:ascii="Cambria" w:eastAsia="Times New Roman" w:hAnsi="Cambria" w:cs="Times New Roman"/>
          <w:sz w:val="28"/>
          <w:szCs w:val="28"/>
        </w:rPr>
        <w:t> : Hyacinthe Rigaud, le peintre-soleil ?, par Élodie Vaysse</w:t>
      </w:r>
      <w:r w:rsidRPr="001C7F8F">
        <w:rPr>
          <w:rFonts w:ascii="Cambria" w:eastAsia="Times New Roman" w:hAnsi="Cambria" w:cs="Times New Roman"/>
          <w:sz w:val="28"/>
          <w:szCs w:val="28"/>
        </w:rPr>
        <w:br/>
      </w:r>
      <w:r w:rsidRPr="001C7F8F">
        <w:rPr>
          <w:rFonts w:ascii="Cambria" w:eastAsia="Times New Roman" w:hAnsi="Cambria" w:cs="Times New Roman"/>
          <w:b/>
          <w:bCs/>
          <w:sz w:val="28"/>
          <w:szCs w:val="28"/>
        </w:rPr>
        <w:t>Reportage</w:t>
      </w:r>
      <w:r w:rsidRPr="001C7F8F">
        <w:rPr>
          <w:rFonts w:ascii="Cambria" w:eastAsia="Times New Roman" w:hAnsi="Cambria" w:cs="Times New Roman"/>
          <w:sz w:val="28"/>
          <w:szCs w:val="28"/>
        </w:rPr>
        <w:t> : La bibliothèque de la conservation, par Bruno Calvès</w:t>
      </w:r>
      <w:r w:rsidRPr="001C7F8F">
        <w:rPr>
          <w:rFonts w:ascii="Cambria" w:eastAsia="Times New Roman" w:hAnsi="Cambria" w:cs="Times New Roman"/>
          <w:sz w:val="28"/>
          <w:szCs w:val="28"/>
        </w:rPr>
        <w:br/>
      </w:r>
      <w:r w:rsidRPr="001C7F8F">
        <w:rPr>
          <w:rFonts w:ascii="Cambria" w:eastAsia="Times New Roman" w:hAnsi="Cambria" w:cs="Times New Roman"/>
          <w:b/>
          <w:bCs/>
          <w:sz w:val="28"/>
          <w:szCs w:val="28"/>
        </w:rPr>
        <w:t>Au château</w:t>
      </w:r>
      <w:r w:rsidRPr="001C7F8F">
        <w:rPr>
          <w:rFonts w:ascii="Cambria" w:eastAsia="Times New Roman" w:hAnsi="Cambria" w:cs="Times New Roman"/>
          <w:sz w:val="28"/>
          <w:szCs w:val="28"/>
        </w:rPr>
        <w:t> : Louis XVI en son « intérieur », par Yves Carlier</w:t>
      </w:r>
      <w:r w:rsidRPr="001C7F8F">
        <w:rPr>
          <w:rFonts w:ascii="Cambria" w:eastAsia="Times New Roman" w:hAnsi="Cambria" w:cs="Times New Roman"/>
          <w:sz w:val="28"/>
          <w:szCs w:val="28"/>
        </w:rPr>
        <w:br/>
      </w:r>
      <w:r w:rsidRPr="001C7F8F">
        <w:rPr>
          <w:rFonts w:ascii="Cambria" w:eastAsia="Times New Roman" w:hAnsi="Cambria" w:cs="Times New Roman"/>
          <w:b/>
          <w:bCs/>
          <w:sz w:val="28"/>
          <w:szCs w:val="28"/>
        </w:rPr>
        <w:t>Culture</w:t>
      </w:r>
      <w:r w:rsidRPr="001C7F8F">
        <w:rPr>
          <w:rFonts w:ascii="Cambria" w:eastAsia="Times New Roman" w:hAnsi="Cambria" w:cs="Times New Roman"/>
          <w:sz w:val="28"/>
          <w:szCs w:val="28"/>
        </w:rPr>
        <w:t> : La bande dessinée, le château dans le neuvième art, par Jacques-Erick Piette</w:t>
      </w:r>
    </w:p>
    <w:p w14:paraId="4B854210" w14:textId="52443AED" w:rsidR="001C7F8F" w:rsidRPr="00C3248F" w:rsidRDefault="001C7F8F" w:rsidP="001C7F8F">
      <w:pPr>
        <w:spacing w:after="360"/>
        <w:rPr>
          <w:rFonts w:ascii="Cambria" w:eastAsia="Times New Roman" w:hAnsi="Cambria" w:cs="Times New Roman"/>
          <w:b/>
          <w:bCs/>
          <w:color w:val="FF0000"/>
          <w:sz w:val="28"/>
          <w:szCs w:val="28"/>
          <w:lang w:val="fr-FR"/>
        </w:rPr>
      </w:pPr>
      <w:r w:rsidRPr="00C3248F">
        <w:rPr>
          <w:rFonts w:ascii="Cambria" w:eastAsia="Times New Roman" w:hAnsi="Cambria" w:cs="Times New Roman"/>
          <w:b/>
          <w:bCs/>
          <w:color w:val="FF0000"/>
          <w:sz w:val="28"/>
          <w:szCs w:val="28"/>
          <w:lang w:val="fr-FR"/>
        </w:rPr>
        <w:t xml:space="preserve">No </w:t>
      </w:r>
      <w:proofErr w:type="gramStart"/>
      <w:r w:rsidRPr="00C3248F">
        <w:rPr>
          <w:rFonts w:ascii="Cambria" w:eastAsia="Times New Roman" w:hAnsi="Cambria" w:cs="Times New Roman"/>
          <w:b/>
          <w:bCs/>
          <w:color w:val="FF0000"/>
          <w:sz w:val="28"/>
          <w:szCs w:val="28"/>
          <w:lang w:val="fr-FR"/>
        </w:rPr>
        <w:t>38:</w:t>
      </w:r>
      <w:proofErr w:type="gramEnd"/>
      <w:r w:rsidRPr="00C3248F">
        <w:rPr>
          <w:rFonts w:ascii="Cambria" w:eastAsia="Times New Roman" w:hAnsi="Cambria" w:cs="Times New Roman"/>
          <w:b/>
          <w:bCs/>
          <w:color w:val="FF0000"/>
          <w:sz w:val="28"/>
          <w:szCs w:val="28"/>
          <w:lang w:val="fr-FR"/>
        </w:rPr>
        <w:t xml:space="preserve">  Le Secret du Roi et les espions de Louis XV</w:t>
      </w:r>
    </w:p>
    <w:p w14:paraId="35DDECCC" w14:textId="23AF374E" w:rsidR="001C7F8F" w:rsidRPr="00C3248F" w:rsidRDefault="001C7F8F" w:rsidP="001C7F8F">
      <w:pPr>
        <w:rPr>
          <w:rFonts w:ascii="Cambria" w:eastAsia="Times New Roman" w:hAnsi="Cambria" w:cs="Times New Roman"/>
          <w:color w:val="333333"/>
          <w:sz w:val="28"/>
          <w:szCs w:val="28"/>
          <w:shd w:val="clear" w:color="auto" w:fill="FFFFFF"/>
        </w:rPr>
      </w:pPr>
      <w:r w:rsidRPr="001C7F8F">
        <w:rPr>
          <w:rFonts w:ascii="Cambria" w:eastAsia="Times New Roman" w:hAnsi="Cambria" w:cs="Times New Roman"/>
          <w:b/>
          <w:bCs/>
          <w:color w:val="333333"/>
          <w:sz w:val="28"/>
          <w:szCs w:val="28"/>
          <w:shd w:val="clear" w:color="auto" w:fill="FFFFFF"/>
        </w:rPr>
        <w:t>Au cœur de l’information. </w:t>
      </w:r>
      <w:r w:rsidRPr="001C7F8F">
        <w:rPr>
          <w:rFonts w:ascii="Cambria" w:eastAsia="Times New Roman" w:hAnsi="Cambria" w:cs="Times New Roman"/>
          <w:color w:val="333333"/>
          <w:sz w:val="28"/>
          <w:szCs w:val="28"/>
          <w:shd w:val="clear" w:color="auto" w:fill="FFFFFF"/>
        </w:rPr>
        <w:t>En souverain discret, cherchant par tous les moyens à sonder les intentions de ses voisins européens, Louis XV s’entoura d’une nuée d’espions. Pendant son règne, tandis qu’une diplomatie officielle continuait d’œuvrer, de nombreux informateurs devaient lui permettre de connaître, avant tout le monde, les moindres faits et gestes des autres souverains. Mais si ce Secret du roi continue de fasciner, il le doit sans doute au chevalier d’Éon qui, par ses excentricités et les doutes concernant son identité réelle, demeure l’un des plus mystérieux agents infiltrés au sein des cours étrangères du temps.</w:t>
      </w:r>
      <w:r w:rsidRPr="001C7F8F">
        <w:rPr>
          <w:rFonts w:ascii="Cambria" w:eastAsia="Times New Roman" w:hAnsi="Cambria" w:cs="Times New Roman"/>
          <w:color w:val="333333"/>
          <w:sz w:val="28"/>
          <w:szCs w:val="28"/>
        </w:rPr>
        <w:br/>
      </w:r>
      <w:r w:rsidRPr="001C7F8F">
        <w:rPr>
          <w:rFonts w:ascii="Cambria" w:eastAsia="Times New Roman" w:hAnsi="Cambria" w:cs="Times New Roman"/>
          <w:i/>
          <w:iCs/>
          <w:color w:val="333333"/>
          <w:sz w:val="28"/>
          <w:szCs w:val="28"/>
          <w:shd w:val="clear" w:color="auto" w:fill="FFFFFF"/>
        </w:rPr>
        <w:t>David Chanteranne, rédacteur en chef</w:t>
      </w:r>
      <w:r w:rsidRPr="00C3248F">
        <w:rPr>
          <w:rFonts w:ascii="Cambria" w:eastAsia="Times New Roman" w:hAnsi="Cambria" w:cs="Times New Roman"/>
          <w:i/>
          <w:iCs/>
          <w:color w:val="333333"/>
          <w:sz w:val="28"/>
          <w:szCs w:val="28"/>
          <w:shd w:val="clear" w:color="auto" w:fill="FFFFFF"/>
        </w:rPr>
        <w:br/>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Le sommaire du magazine Château de Versailles n°38 :</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En couverture :</w:t>
      </w:r>
      <w:r w:rsidRPr="001C7F8F">
        <w:rPr>
          <w:rFonts w:ascii="Cambria" w:eastAsia="Times New Roman" w:hAnsi="Cambria" w:cs="Times New Roman"/>
          <w:color w:val="333333"/>
          <w:sz w:val="28"/>
          <w:szCs w:val="28"/>
          <w:shd w:val="clear" w:color="auto" w:fill="FFFFFF"/>
        </w:rPr>
        <w:t xml:space="preserve"> Le Secret du roi ou l’affirmation de soi par Louis XV, par Mathieu da Vinha</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 xml:space="preserve">En couverture </w:t>
      </w:r>
      <w:r w:rsidRPr="001C7F8F">
        <w:rPr>
          <w:rFonts w:ascii="Cambria" w:eastAsia="Times New Roman" w:hAnsi="Cambria" w:cs="Times New Roman"/>
          <w:color w:val="333333"/>
          <w:sz w:val="28"/>
          <w:szCs w:val="28"/>
          <w:shd w:val="clear" w:color="auto" w:fill="FFFFFF"/>
        </w:rPr>
        <w:t>: Le cabinet des Dépêches la pièce la plus secrète de Versailles, par Fabrice Conan</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Archives et inédits</w:t>
      </w:r>
      <w:r w:rsidRPr="001C7F8F">
        <w:rPr>
          <w:rFonts w:ascii="Cambria" w:eastAsia="Times New Roman" w:hAnsi="Cambria" w:cs="Times New Roman"/>
          <w:color w:val="333333"/>
          <w:sz w:val="28"/>
          <w:szCs w:val="28"/>
          <w:shd w:val="clear" w:color="auto" w:fill="FFFFFF"/>
        </w:rPr>
        <w:t xml:space="preserve"> : La robe espagnole de la duchesse de Bourgogne pour le carnaval de 1702, par Marine Masure-Vetter</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Au château</w:t>
      </w:r>
      <w:r w:rsidRPr="001C7F8F">
        <w:rPr>
          <w:rFonts w:ascii="Cambria" w:eastAsia="Times New Roman" w:hAnsi="Cambria" w:cs="Times New Roman"/>
          <w:color w:val="333333"/>
          <w:sz w:val="28"/>
          <w:szCs w:val="28"/>
          <w:shd w:val="clear" w:color="auto" w:fill="FFFFFF"/>
        </w:rPr>
        <w:t xml:space="preserve"> : Vestiges d’un Versailles disparu, par Alexandre Maral</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Objets</w:t>
      </w:r>
      <w:r w:rsidRPr="001C7F8F">
        <w:rPr>
          <w:rFonts w:ascii="Cambria" w:eastAsia="Times New Roman" w:hAnsi="Cambria" w:cs="Times New Roman"/>
          <w:color w:val="333333"/>
          <w:sz w:val="28"/>
          <w:szCs w:val="28"/>
          <w:shd w:val="clear" w:color="auto" w:fill="FFFFFF"/>
        </w:rPr>
        <w:t xml:space="preserve"> : La baignoire des muses, par Claire Bonnotte</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Ancien Régime</w:t>
      </w:r>
      <w:r w:rsidRPr="001C7F8F">
        <w:rPr>
          <w:rFonts w:ascii="Cambria" w:eastAsia="Times New Roman" w:hAnsi="Cambria" w:cs="Times New Roman"/>
          <w:color w:val="333333"/>
          <w:sz w:val="28"/>
          <w:szCs w:val="28"/>
          <w:shd w:val="clear" w:color="auto" w:fill="FFFFFF"/>
        </w:rPr>
        <w:t xml:space="preserve"> : L’art de la coiffure des dames aux XVIIe et XVIIIe siècles, par Corinne Thépaut-Cabasset</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Portfolio</w:t>
      </w:r>
      <w:r w:rsidRPr="001C7F8F">
        <w:rPr>
          <w:rFonts w:ascii="Cambria" w:eastAsia="Times New Roman" w:hAnsi="Cambria" w:cs="Times New Roman"/>
          <w:color w:val="333333"/>
          <w:sz w:val="28"/>
          <w:szCs w:val="28"/>
          <w:shd w:val="clear" w:color="auto" w:fill="FFFFFF"/>
        </w:rPr>
        <w:t xml:space="preserve"> : Les fastes de la porcelaine à Versailles, par Marie-Laure de Rochebrune et Vincent Bastien</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Personnalités</w:t>
      </w:r>
      <w:r w:rsidRPr="001C7F8F">
        <w:rPr>
          <w:rFonts w:ascii="Cambria" w:eastAsia="Times New Roman" w:hAnsi="Cambria" w:cs="Times New Roman"/>
          <w:color w:val="333333"/>
          <w:sz w:val="28"/>
          <w:szCs w:val="28"/>
          <w:shd w:val="clear" w:color="auto" w:fill="FFFFFF"/>
        </w:rPr>
        <w:t xml:space="preserve"> : Madame Campan une intime de la reine, par Bérangère Bienfait</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Reportage</w:t>
      </w:r>
      <w:r w:rsidRPr="001C7F8F">
        <w:rPr>
          <w:rFonts w:ascii="Cambria" w:eastAsia="Times New Roman" w:hAnsi="Cambria" w:cs="Times New Roman"/>
          <w:color w:val="333333"/>
          <w:sz w:val="28"/>
          <w:szCs w:val="28"/>
          <w:shd w:val="clear" w:color="auto" w:fill="FFFFFF"/>
        </w:rPr>
        <w:t xml:space="preserve"> : Le service des éditions du château de Versailles, par Bruno Calvès</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Patrimoine</w:t>
      </w:r>
      <w:r w:rsidRPr="001C7F8F">
        <w:rPr>
          <w:rFonts w:ascii="Cambria" w:eastAsia="Times New Roman" w:hAnsi="Cambria" w:cs="Times New Roman"/>
          <w:color w:val="333333"/>
          <w:sz w:val="28"/>
          <w:szCs w:val="28"/>
          <w:shd w:val="clear" w:color="auto" w:fill="FFFFFF"/>
        </w:rPr>
        <w:t xml:space="preserve"> : Potsdam le « Versailles prussien », par Natalia Griffon de Pleineville</w:t>
      </w:r>
      <w:r w:rsidRPr="001C7F8F">
        <w:rPr>
          <w:rFonts w:ascii="Cambria" w:eastAsia="Times New Roman" w:hAnsi="Cambria" w:cs="Times New Roman"/>
          <w:color w:val="333333"/>
          <w:sz w:val="28"/>
          <w:szCs w:val="28"/>
        </w:rPr>
        <w:br/>
      </w:r>
      <w:r w:rsidRPr="001C7F8F">
        <w:rPr>
          <w:rFonts w:ascii="Cambria" w:eastAsia="Times New Roman" w:hAnsi="Cambria" w:cs="Times New Roman"/>
          <w:b/>
          <w:bCs/>
          <w:color w:val="333333"/>
          <w:sz w:val="28"/>
          <w:szCs w:val="28"/>
          <w:shd w:val="clear" w:color="auto" w:fill="FFFFFF"/>
        </w:rPr>
        <w:t>XXe siècle</w:t>
      </w:r>
      <w:r w:rsidRPr="001C7F8F">
        <w:rPr>
          <w:rFonts w:ascii="Cambria" w:eastAsia="Times New Roman" w:hAnsi="Cambria" w:cs="Times New Roman"/>
          <w:color w:val="333333"/>
          <w:sz w:val="28"/>
          <w:szCs w:val="28"/>
          <w:shd w:val="clear" w:color="auto" w:fill="FFFFFF"/>
        </w:rPr>
        <w:t xml:space="preserve"> : Le traité de Trianon (juin 1920), par Mathieu Geagea</w:t>
      </w:r>
    </w:p>
    <w:p w14:paraId="13E95E71" w14:textId="7AD8C3E1" w:rsidR="001C7F8F" w:rsidRPr="00C3248F" w:rsidRDefault="001C7F8F" w:rsidP="001C7F8F">
      <w:pPr>
        <w:rPr>
          <w:rFonts w:ascii="Cambria" w:eastAsia="Times New Roman" w:hAnsi="Cambria" w:cs="Times New Roman"/>
          <w:color w:val="333333"/>
          <w:sz w:val="28"/>
          <w:szCs w:val="28"/>
          <w:shd w:val="clear" w:color="auto" w:fill="FFFFFF"/>
        </w:rPr>
      </w:pPr>
    </w:p>
    <w:p w14:paraId="68DF7CBB" w14:textId="3412DAE2" w:rsidR="001C7F8F" w:rsidRPr="004D7903" w:rsidRDefault="001C7F8F" w:rsidP="001C7F8F">
      <w:pPr>
        <w:rPr>
          <w:rFonts w:ascii="Cambria" w:eastAsia="Times New Roman" w:hAnsi="Cambria" w:cs="Times New Roman"/>
          <w:b/>
          <w:bCs/>
          <w:color w:val="FF0000"/>
          <w:sz w:val="32"/>
          <w:szCs w:val="32"/>
          <w:shd w:val="clear" w:color="auto" w:fill="FFFFFF"/>
          <w:lang w:val="fr-FR"/>
        </w:rPr>
      </w:pPr>
      <w:r w:rsidRPr="004D7903">
        <w:rPr>
          <w:rFonts w:ascii="Cambria" w:eastAsia="Times New Roman" w:hAnsi="Cambria" w:cs="Times New Roman"/>
          <w:b/>
          <w:bCs/>
          <w:color w:val="FF0000"/>
          <w:sz w:val="32"/>
          <w:szCs w:val="32"/>
          <w:shd w:val="clear" w:color="auto" w:fill="FFFFFF"/>
          <w:lang w:val="fr-FR"/>
        </w:rPr>
        <w:t xml:space="preserve">No. </w:t>
      </w:r>
      <w:proofErr w:type="gramStart"/>
      <w:r w:rsidRPr="004D7903">
        <w:rPr>
          <w:rFonts w:ascii="Cambria" w:eastAsia="Times New Roman" w:hAnsi="Cambria" w:cs="Times New Roman"/>
          <w:b/>
          <w:bCs/>
          <w:color w:val="FF0000"/>
          <w:sz w:val="32"/>
          <w:szCs w:val="32"/>
          <w:shd w:val="clear" w:color="auto" w:fill="FFFFFF"/>
          <w:lang w:val="fr-FR"/>
        </w:rPr>
        <w:t>37:</w:t>
      </w:r>
      <w:proofErr w:type="gramEnd"/>
      <w:r w:rsidRPr="004D7903">
        <w:rPr>
          <w:rFonts w:ascii="Cambria" w:eastAsia="Times New Roman" w:hAnsi="Cambria" w:cs="Times New Roman"/>
          <w:b/>
          <w:bCs/>
          <w:color w:val="FF0000"/>
          <w:sz w:val="32"/>
          <w:szCs w:val="32"/>
          <w:shd w:val="clear" w:color="auto" w:fill="FFFFFF"/>
          <w:lang w:val="fr-FR"/>
        </w:rPr>
        <w:t xml:space="preserve"> Louis XVII,  un destin dramatique</w:t>
      </w:r>
    </w:p>
    <w:p w14:paraId="5263DE2D" w14:textId="5C4F4886" w:rsidR="00C90573" w:rsidRPr="00C3248F" w:rsidRDefault="00C90573" w:rsidP="001C7F8F">
      <w:pPr>
        <w:rPr>
          <w:rFonts w:ascii="Cambria" w:eastAsia="Times New Roman" w:hAnsi="Cambria" w:cs="Times New Roman"/>
          <w:color w:val="333333"/>
          <w:sz w:val="28"/>
          <w:szCs w:val="28"/>
          <w:shd w:val="clear" w:color="auto" w:fill="FFFFFF"/>
          <w:lang w:val="fr-FR"/>
        </w:rPr>
      </w:pPr>
    </w:p>
    <w:p w14:paraId="247052E4" w14:textId="77777777" w:rsidR="00C90573" w:rsidRPr="00C3248F" w:rsidRDefault="00C90573" w:rsidP="00C90573">
      <w:pPr>
        <w:pStyle w:val="NormalWeb"/>
        <w:spacing w:before="0" w:beforeAutospacing="0" w:after="360" w:afterAutospacing="0"/>
        <w:rPr>
          <w:rFonts w:ascii="Cambria" w:hAnsi="Cambria"/>
          <w:sz w:val="28"/>
          <w:szCs w:val="28"/>
        </w:rPr>
      </w:pPr>
      <w:r w:rsidRPr="00C3248F">
        <w:rPr>
          <w:rFonts w:ascii="Cambria" w:hAnsi="Cambria"/>
          <w:sz w:val="28"/>
          <w:szCs w:val="28"/>
        </w:rPr>
        <w:t>En dépit des nombreuses rumeurs apparues dès sa disparition et qui continuent d’alimenter les plus improbables histoires, Louis XVII aura connu une vie faite de contrastes saisissants. Né sous les ors du château de Versailles, en un temps où rien ne pouvait encore laisser présager une issue fatale, le jeune duc de Normandie aura été emporté dans le tourbillon révolutionnaire, accompagnant Louis XVI et Marie-Antoinette dans leur funeste sort. Ses derniers jours, à la prison du Temple, auront été marqués du sceau de l’infamie et du plus terrible traitement, jusqu’à sa mort le 8 juin 1795.</w:t>
      </w:r>
      <w:r w:rsidRPr="00C3248F">
        <w:rPr>
          <w:rFonts w:ascii="Cambria" w:hAnsi="Cambria"/>
          <w:sz w:val="28"/>
          <w:szCs w:val="28"/>
        </w:rPr>
        <w:br/>
      </w:r>
      <w:r w:rsidRPr="00C3248F">
        <w:rPr>
          <w:rStyle w:val="Emphasis"/>
          <w:rFonts w:ascii="Cambria" w:hAnsi="Cambria"/>
          <w:sz w:val="28"/>
          <w:szCs w:val="28"/>
        </w:rPr>
        <w:t>David Chanteranne, rédacteur en chef</w:t>
      </w:r>
    </w:p>
    <w:p w14:paraId="05460D9E" w14:textId="0294DFED" w:rsidR="00C90573" w:rsidRPr="00C3248F" w:rsidRDefault="00C90573" w:rsidP="00C90573">
      <w:pPr>
        <w:pStyle w:val="NormalWeb"/>
        <w:spacing w:before="0" w:beforeAutospacing="0" w:after="360" w:afterAutospacing="0"/>
        <w:rPr>
          <w:rFonts w:ascii="Cambria" w:hAnsi="Cambria"/>
          <w:sz w:val="28"/>
          <w:szCs w:val="28"/>
        </w:rPr>
      </w:pPr>
      <w:r w:rsidRPr="00C3248F">
        <w:rPr>
          <w:rStyle w:val="Strong"/>
          <w:rFonts w:ascii="Cambria" w:hAnsi="Cambria"/>
          <w:sz w:val="28"/>
          <w:szCs w:val="28"/>
        </w:rPr>
        <w:t>Le sommaire du magazine Château de Versailles n°37 :</w:t>
      </w:r>
      <w:r w:rsidRPr="00C3248F">
        <w:rPr>
          <w:rFonts w:ascii="Cambria" w:hAnsi="Cambria"/>
          <w:b/>
          <w:bCs/>
          <w:sz w:val="28"/>
          <w:szCs w:val="28"/>
        </w:rPr>
        <w:br/>
      </w:r>
      <w:r w:rsidRPr="004D7903">
        <w:rPr>
          <w:rFonts w:ascii="Cambria" w:hAnsi="Cambria"/>
          <w:b/>
          <w:bCs/>
          <w:sz w:val="28"/>
          <w:szCs w:val="28"/>
        </w:rPr>
        <w:t xml:space="preserve">Versailles et moi </w:t>
      </w:r>
      <w:r w:rsidRPr="00C3248F">
        <w:rPr>
          <w:rFonts w:ascii="Cambria" w:hAnsi="Cambria"/>
          <w:sz w:val="28"/>
          <w:szCs w:val="28"/>
        </w:rPr>
        <w:t>: Bartabas : « Je suis avec les écuyers comme un chorégraphe », propos recueillis par Mathieu da Vinha</w:t>
      </w:r>
      <w:r w:rsidRPr="00C3248F">
        <w:rPr>
          <w:rFonts w:ascii="Cambria" w:hAnsi="Cambria"/>
          <w:sz w:val="28"/>
          <w:szCs w:val="28"/>
        </w:rPr>
        <w:br/>
      </w:r>
      <w:r w:rsidRPr="004D7903">
        <w:rPr>
          <w:rFonts w:ascii="Cambria" w:hAnsi="Cambria"/>
          <w:b/>
          <w:bCs/>
          <w:sz w:val="28"/>
          <w:szCs w:val="28"/>
        </w:rPr>
        <w:t xml:space="preserve">En couverture </w:t>
      </w:r>
      <w:r w:rsidRPr="00C3248F">
        <w:rPr>
          <w:rFonts w:ascii="Cambria" w:hAnsi="Cambria"/>
          <w:sz w:val="28"/>
          <w:szCs w:val="28"/>
        </w:rPr>
        <w:t>: Le duc de Normandie dans les tourments de la cour, par Pascale Mormiche</w:t>
      </w:r>
      <w:r w:rsidRPr="00C3248F">
        <w:rPr>
          <w:rFonts w:ascii="Cambria" w:hAnsi="Cambria"/>
          <w:sz w:val="28"/>
          <w:szCs w:val="28"/>
        </w:rPr>
        <w:br/>
      </w:r>
      <w:r w:rsidRPr="004D7903">
        <w:rPr>
          <w:rFonts w:ascii="Cambria" w:hAnsi="Cambria"/>
          <w:b/>
          <w:bCs/>
          <w:sz w:val="28"/>
          <w:szCs w:val="28"/>
        </w:rPr>
        <w:t xml:space="preserve">En couverture </w:t>
      </w:r>
      <w:r w:rsidRPr="00C3248F">
        <w:rPr>
          <w:rFonts w:ascii="Cambria" w:hAnsi="Cambria"/>
          <w:sz w:val="28"/>
          <w:szCs w:val="28"/>
        </w:rPr>
        <w:t>: Le transfert de la famille royale au Temple, par Charles-Éloi Vial</w:t>
      </w:r>
      <w:r w:rsidRPr="00C3248F">
        <w:rPr>
          <w:rFonts w:ascii="Cambria" w:hAnsi="Cambria"/>
          <w:sz w:val="28"/>
          <w:szCs w:val="28"/>
        </w:rPr>
        <w:br/>
      </w:r>
      <w:r w:rsidRPr="004D7903">
        <w:rPr>
          <w:rFonts w:ascii="Cambria" w:hAnsi="Cambria"/>
          <w:b/>
          <w:bCs/>
          <w:sz w:val="28"/>
          <w:szCs w:val="28"/>
        </w:rPr>
        <w:t xml:space="preserve">En couverture </w:t>
      </w:r>
      <w:r w:rsidRPr="00C3248F">
        <w:rPr>
          <w:rFonts w:ascii="Cambria" w:hAnsi="Cambria"/>
          <w:sz w:val="28"/>
          <w:szCs w:val="28"/>
        </w:rPr>
        <w:t>: Le martyre d’un enfant, par Phillippe Delorme</w:t>
      </w:r>
      <w:r w:rsidRPr="00C3248F">
        <w:rPr>
          <w:rFonts w:ascii="Cambria" w:hAnsi="Cambria"/>
          <w:sz w:val="28"/>
          <w:szCs w:val="28"/>
        </w:rPr>
        <w:br/>
      </w:r>
      <w:r w:rsidRPr="004D7903">
        <w:rPr>
          <w:rFonts w:ascii="Cambria" w:hAnsi="Cambria"/>
          <w:b/>
          <w:bCs/>
          <w:sz w:val="28"/>
          <w:szCs w:val="28"/>
        </w:rPr>
        <w:t xml:space="preserve">Portfolio </w:t>
      </w:r>
      <w:r w:rsidRPr="00C3248F">
        <w:rPr>
          <w:rFonts w:ascii="Cambria" w:hAnsi="Cambria"/>
          <w:sz w:val="28"/>
          <w:szCs w:val="28"/>
        </w:rPr>
        <w:t>: Invitation à la promenade, photos Thomas Garnier, Christian Milet et Didier Saulnier</w:t>
      </w:r>
      <w:r w:rsidRPr="00C3248F">
        <w:rPr>
          <w:rFonts w:ascii="Cambria" w:hAnsi="Cambria"/>
          <w:sz w:val="28"/>
          <w:szCs w:val="28"/>
        </w:rPr>
        <w:br/>
      </w:r>
      <w:r w:rsidRPr="004D7903">
        <w:rPr>
          <w:rFonts w:ascii="Cambria" w:hAnsi="Cambria"/>
          <w:b/>
          <w:bCs/>
          <w:sz w:val="28"/>
          <w:szCs w:val="28"/>
        </w:rPr>
        <w:t xml:space="preserve">Vie </w:t>
      </w:r>
      <w:r w:rsidRPr="00C3248F">
        <w:rPr>
          <w:rFonts w:ascii="Cambria" w:hAnsi="Cambria"/>
          <w:sz w:val="28"/>
          <w:szCs w:val="28"/>
        </w:rPr>
        <w:t>quotidienne : La gourmandise de Louis XIV, par Marie Petitot</w:t>
      </w:r>
      <w:r w:rsidRPr="00C3248F">
        <w:rPr>
          <w:rFonts w:ascii="Cambria" w:hAnsi="Cambria"/>
          <w:sz w:val="28"/>
          <w:szCs w:val="28"/>
        </w:rPr>
        <w:br/>
      </w:r>
      <w:r w:rsidRPr="004D7903">
        <w:rPr>
          <w:rFonts w:ascii="Cambria" w:hAnsi="Cambria"/>
          <w:b/>
          <w:bCs/>
          <w:sz w:val="28"/>
          <w:szCs w:val="28"/>
        </w:rPr>
        <w:t>Objet</w:t>
      </w:r>
      <w:r w:rsidRPr="00C3248F">
        <w:rPr>
          <w:rFonts w:ascii="Cambria" w:hAnsi="Cambria"/>
          <w:sz w:val="28"/>
          <w:szCs w:val="28"/>
        </w:rPr>
        <w:t xml:space="preserve"> : Deux vases « Duplessis à monter » à décor de scènes chinoises, par Vincent Bastien</w:t>
      </w:r>
      <w:r w:rsidRPr="00C3248F">
        <w:rPr>
          <w:rFonts w:ascii="Cambria" w:hAnsi="Cambria"/>
          <w:sz w:val="28"/>
          <w:szCs w:val="28"/>
        </w:rPr>
        <w:br/>
      </w:r>
      <w:r w:rsidRPr="004D7903">
        <w:rPr>
          <w:rFonts w:ascii="Cambria" w:hAnsi="Cambria"/>
          <w:b/>
          <w:bCs/>
          <w:sz w:val="28"/>
          <w:szCs w:val="28"/>
        </w:rPr>
        <w:t>Ancien Régime</w:t>
      </w:r>
      <w:r w:rsidRPr="00C3248F">
        <w:rPr>
          <w:rFonts w:ascii="Cambria" w:hAnsi="Cambria"/>
          <w:sz w:val="28"/>
          <w:szCs w:val="28"/>
        </w:rPr>
        <w:t xml:space="preserve"> : Les Rohan et Versailles, par Éric Mension-Rigau</w:t>
      </w:r>
      <w:r w:rsidRPr="00C3248F">
        <w:rPr>
          <w:rFonts w:ascii="Cambria" w:hAnsi="Cambria"/>
          <w:sz w:val="28"/>
          <w:szCs w:val="28"/>
        </w:rPr>
        <w:br/>
      </w:r>
      <w:r w:rsidRPr="004D7903">
        <w:rPr>
          <w:rFonts w:ascii="Cambria" w:hAnsi="Cambria"/>
          <w:b/>
          <w:bCs/>
          <w:sz w:val="28"/>
          <w:szCs w:val="28"/>
        </w:rPr>
        <w:t>Guerre</w:t>
      </w:r>
      <w:r w:rsidRPr="00C3248F">
        <w:rPr>
          <w:rFonts w:ascii="Cambria" w:hAnsi="Cambria"/>
          <w:sz w:val="28"/>
          <w:szCs w:val="28"/>
        </w:rPr>
        <w:t xml:space="preserve"> : Les premiers uniformes dans l’armée française, par Alain Pigeard</w:t>
      </w:r>
      <w:r w:rsidRPr="00C3248F">
        <w:rPr>
          <w:rFonts w:ascii="Cambria" w:hAnsi="Cambria"/>
          <w:sz w:val="28"/>
          <w:szCs w:val="28"/>
        </w:rPr>
        <w:br/>
      </w:r>
      <w:r w:rsidRPr="004D7903">
        <w:rPr>
          <w:rFonts w:ascii="Cambria" w:hAnsi="Cambria"/>
          <w:b/>
          <w:bCs/>
          <w:sz w:val="28"/>
          <w:szCs w:val="28"/>
        </w:rPr>
        <w:t>Personnalité</w:t>
      </w:r>
      <w:r w:rsidRPr="00C3248F">
        <w:rPr>
          <w:rFonts w:ascii="Cambria" w:hAnsi="Cambria"/>
          <w:sz w:val="28"/>
          <w:szCs w:val="28"/>
        </w:rPr>
        <w:t xml:space="preserve"> : Madame Clotilde de France, par Dominique Sabourdin-Perrin</w:t>
      </w:r>
      <w:r w:rsidRPr="00C3248F">
        <w:rPr>
          <w:rFonts w:ascii="Cambria" w:hAnsi="Cambria"/>
          <w:sz w:val="28"/>
          <w:szCs w:val="28"/>
        </w:rPr>
        <w:br/>
      </w:r>
      <w:r w:rsidRPr="004D7903">
        <w:rPr>
          <w:rFonts w:ascii="Cambria" w:hAnsi="Cambria"/>
          <w:b/>
          <w:bCs/>
          <w:sz w:val="28"/>
          <w:szCs w:val="28"/>
        </w:rPr>
        <w:t>Reportage</w:t>
      </w:r>
      <w:r w:rsidRPr="00C3248F">
        <w:rPr>
          <w:rFonts w:ascii="Cambria" w:hAnsi="Cambria"/>
          <w:sz w:val="28"/>
          <w:szCs w:val="28"/>
        </w:rPr>
        <w:t xml:space="preserve"> : La régie des œuvres, par Bruno Calvès</w:t>
      </w:r>
      <w:r w:rsidRPr="00C3248F">
        <w:rPr>
          <w:rFonts w:ascii="Cambria" w:hAnsi="Cambria"/>
          <w:sz w:val="28"/>
          <w:szCs w:val="28"/>
        </w:rPr>
        <w:br/>
      </w:r>
      <w:r w:rsidRPr="004D7903">
        <w:rPr>
          <w:rFonts w:ascii="Cambria" w:hAnsi="Cambria"/>
          <w:b/>
          <w:bCs/>
          <w:sz w:val="28"/>
          <w:szCs w:val="28"/>
        </w:rPr>
        <w:t>Au château</w:t>
      </w:r>
      <w:r w:rsidRPr="00C3248F">
        <w:rPr>
          <w:rFonts w:ascii="Cambria" w:hAnsi="Cambria"/>
          <w:sz w:val="28"/>
          <w:szCs w:val="28"/>
        </w:rPr>
        <w:t xml:space="preserve"> : « L’art de monter à cheval » à Versailles, par Karine McGrath</w:t>
      </w:r>
      <w:r w:rsidRPr="00C3248F">
        <w:rPr>
          <w:rFonts w:ascii="Cambria" w:hAnsi="Cambria"/>
          <w:sz w:val="28"/>
          <w:szCs w:val="28"/>
        </w:rPr>
        <w:br/>
      </w:r>
      <w:r w:rsidRPr="004D7903">
        <w:rPr>
          <w:rFonts w:ascii="Cambria" w:hAnsi="Cambria"/>
          <w:b/>
          <w:bCs/>
          <w:sz w:val="28"/>
          <w:szCs w:val="28"/>
        </w:rPr>
        <w:t>Patrimoine</w:t>
      </w:r>
      <w:r w:rsidRPr="00C3248F">
        <w:rPr>
          <w:rFonts w:ascii="Cambria" w:hAnsi="Cambria"/>
          <w:sz w:val="28"/>
          <w:szCs w:val="28"/>
        </w:rPr>
        <w:t xml:space="preserve"> : Une tente retrouvée, témoignage des divertissements à Trianon au temps de Napoléon, par Noémie Wansart</w:t>
      </w:r>
    </w:p>
    <w:p w14:paraId="631F066A" w14:textId="77777777" w:rsidR="00C90573" w:rsidRPr="004D7903" w:rsidRDefault="00C90573" w:rsidP="00C90573">
      <w:pPr>
        <w:pStyle w:val="NormalWeb"/>
        <w:spacing w:before="0" w:beforeAutospacing="0" w:after="360" w:afterAutospacing="0"/>
        <w:rPr>
          <w:rFonts w:ascii="Cambria" w:hAnsi="Cambria"/>
          <w:b/>
          <w:bCs/>
          <w:color w:val="FF0000"/>
          <w:sz w:val="32"/>
          <w:szCs w:val="32"/>
          <w:lang w:val="fr-FR"/>
        </w:rPr>
      </w:pPr>
      <w:r w:rsidRPr="004D7903">
        <w:rPr>
          <w:rFonts w:ascii="Cambria" w:hAnsi="Cambria"/>
          <w:b/>
          <w:bCs/>
          <w:color w:val="FF0000"/>
          <w:sz w:val="32"/>
          <w:szCs w:val="32"/>
          <w:lang w:val="fr-FR"/>
        </w:rPr>
        <w:t xml:space="preserve">No. </w:t>
      </w:r>
      <w:proofErr w:type="gramStart"/>
      <w:r w:rsidRPr="004D7903">
        <w:rPr>
          <w:rFonts w:ascii="Cambria" w:hAnsi="Cambria"/>
          <w:b/>
          <w:bCs/>
          <w:color w:val="FF0000"/>
          <w:sz w:val="32"/>
          <w:szCs w:val="32"/>
          <w:lang w:val="fr-FR"/>
        </w:rPr>
        <w:t>36:</w:t>
      </w:r>
      <w:proofErr w:type="gramEnd"/>
      <w:r w:rsidRPr="004D7903">
        <w:rPr>
          <w:rFonts w:ascii="Cambria" w:hAnsi="Cambria"/>
          <w:b/>
          <w:bCs/>
          <w:color w:val="FF0000"/>
          <w:sz w:val="32"/>
          <w:szCs w:val="32"/>
          <w:lang w:val="fr-FR"/>
        </w:rPr>
        <w:t xml:space="preserve"> Le roi en représentation</w:t>
      </w:r>
    </w:p>
    <w:p w14:paraId="6D9247E6" w14:textId="77777777" w:rsidR="00C90573" w:rsidRPr="00C90573" w:rsidRDefault="00C90573" w:rsidP="00C90573">
      <w:pPr>
        <w:spacing w:after="360"/>
        <w:rPr>
          <w:rFonts w:ascii="Cambria" w:eastAsia="Times New Roman" w:hAnsi="Cambria" w:cs="Times New Roman"/>
          <w:sz w:val="28"/>
          <w:szCs w:val="28"/>
        </w:rPr>
      </w:pPr>
      <w:r w:rsidRPr="00C90573">
        <w:rPr>
          <w:rFonts w:ascii="Cambria" w:eastAsia="Times New Roman" w:hAnsi="Cambria" w:cs="Times New Roman"/>
          <w:sz w:val="28"/>
          <w:szCs w:val="28"/>
        </w:rPr>
        <w:t>Joindre le geste à la parole. Pour un chef d’État, la politique se conduit souvent par les discours prononcés ou les textes édités. Dans le cas de Louis XIV, habile communicant, la direction des affaires ne se résuma pas uniquement à des réunions de coordination avec ses ministres ou au moyen de simples ordonnances voire décrets publiés. C’est aussi par les images, la danse et le théâtre que le souverain s’exprima, offrant au monde qui l’entourait le sens général qu’il entendait donner à sa fonction. Une mise en scène qui marqua profondément les esprits, à la fois en son temps mais aussi au-delà.</w:t>
      </w:r>
      <w:r w:rsidRPr="00C90573">
        <w:rPr>
          <w:rFonts w:ascii="Cambria" w:eastAsia="Times New Roman" w:hAnsi="Cambria" w:cs="Times New Roman"/>
          <w:sz w:val="28"/>
          <w:szCs w:val="28"/>
        </w:rPr>
        <w:br/>
      </w:r>
      <w:r w:rsidRPr="00C90573">
        <w:rPr>
          <w:rFonts w:ascii="Cambria" w:eastAsia="Times New Roman" w:hAnsi="Cambria" w:cs="Times New Roman"/>
          <w:i/>
          <w:iCs/>
          <w:sz w:val="28"/>
          <w:szCs w:val="28"/>
        </w:rPr>
        <w:t>David Chanteranne, rédacteur en chef</w:t>
      </w:r>
    </w:p>
    <w:p w14:paraId="1FDD2D68" w14:textId="77777777" w:rsidR="00C90573" w:rsidRPr="00C90573" w:rsidRDefault="00C90573" w:rsidP="00C90573">
      <w:pPr>
        <w:spacing w:after="360"/>
        <w:rPr>
          <w:rFonts w:ascii="Cambria" w:eastAsia="Times New Roman" w:hAnsi="Cambria" w:cs="Times New Roman"/>
          <w:sz w:val="28"/>
          <w:szCs w:val="28"/>
        </w:rPr>
      </w:pPr>
      <w:r w:rsidRPr="00C90573">
        <w:rPr>
          <w:rFonts w:ascii="Cambria" w:eastAsia="Times New Roman" w:hAnsi="Cambria" w:cs="Times New Roman"/>
          <w:b/>
          <w:bCs/>
          <w:sz w:val="28"/>
          <w:szCs w:val="28"/>
        </w:rPr>
        <w:t>Le sommaire du magazine Château de Versailles n°36 :</w:t>
      </w:r>
    </w:p>
    <w:p w14:paraId="0323A329" w14:textId="77777777" w:rsidR="00C90573" w:rsidRPr="00C90573" w:rsidRDefault="00C90573" w:rsidP="00C90573">
      <w:pPr>
        <w:spacing w:after="360"/>
        <w:rPr>
          <w:rFonts w:ascii="Cambria" w:eastAsia="Times New Roman" w:hAnsi="Cambria" w:cs="Times New Roman"/>
          <w:sz w:val="28"/>
          <w:szCs w:val="28"/>
        </w:rPr>
      </w:pPr>
      <w:r w:rsidRPr="00C90573">
        <w:rPr>
          <w:rFonts w:ascii="Cambria" w:eastAsia="Times New Roman" w:hAnsi="Cambria" w:cs="Times New Roman"/>
          <w:b/>
          <w:bCs/>
          <w:sz w:val="28"/>
          <w:szCs w:val="28"/>
        </w:rPr>
        <w:t xml:space="preserve">Versailles et moi </w:t>
      </w:r>
      <w:r w:rsidRPr="00C90573">
        <w:rPr>
          <w:rFonts w:ascii="Cambria" w:eastAsia="Times New Roman" w:hAnsi="Cambria" w:cs="Times New Roman"/>
          <w:sz w:val="28"/>
          <w:szCs w:val="28"/>
        </w:rPr>
        <w:t>: Xavier Pincemin : « La ville et le château inspirent ma cuisine »</w:t>
      </w:r>
      <w:r w:rsidRPr="00C90573">
        <w:rPr>
          <w:rFonts w:ascii="Cambria" w:eastAsia="Times New Roman" w:hAnsi="Cambria" w:cs="Times New Roman"/>
          <w:sz w:val="28"/>
          <w:szCs w:val="28"/>
        </w:rPr>
        <w:br/>
      </w:r>
      <w:r w:rsidRPr="00C90573">
        <w:rPr>
          <w:rFonts w:ascii="Cambria" w:eastAsia="Times New Roman" w:hAnsi="Cambria" w:cs="Times New Roman"/>
          <w:b/>
          <w:bCs/>
          <w:sz w:val="28"/>
          <w:szCs w:val="28"/>
        </w:rPr>
        <w:t xml:space="preserve">En couverture </w:t>
      </w:r>
      <w:r w:rsidRPr="00C90573">
        <w:rPr>
          <w:rFonts w:ascii="Cambria" w:eastAsia="Times New Roman" w:hAnsi="Cambria" w:cs="Times New Roman"/>
          <w:sz w:val="28"/>
          <w:szCs w:val="28"/>
        </w:rPr>
        <w:t>: Le roi en représentation, danse, théâtre et mise en scène</w:t>
      </w:r>
      <w:r w:rsidRPr="00C90573">
        <w:rPr>
          <w:rFonts w:ascii="Cambria" w:eastAsia="Times New Roman" w:hAnsi="Cambria" w:cs="Times New Roman"/>
          <w:sz w:val="28"/>
          <w:szCs w:val="28"/>
        </w:rPr>
        <w:br/>
      </w:r>
      <w:r w:rsidRPr="00C90573">
        <w:rPr>
          <w:rFonts w:ascii="Cambria" w:eastAsia="Times New Roman" w:hAnsi="Cambria" w:cs="Times New Roman"/>
          <w:b/>
          <w:bCs/>
          <w:sz w:val="28"/>
          <w:szCs w:val="28"/>
        </w:rPr>
        <w:t xml:space="preserve">Guerre </w:t>
      </w:r>
      <w:r w:rsidRPr="00C90573">
        <w:rPr>
          <w:rFonts w:ascii="Cambria" w:eastAsia="Times New Roman" w:hAnsi="Cambria" w:cs="Times New Roman"/>
          <w:sz w:val="28"/>
          <w:szCs w:val="28"/>
        </w:rPr>
        <w:t>: La ceinture de fer de Vauban dans les Alpes</w:t>
      </w:r>
      <w:r w:rsidRPr="00C90573">
        <w:rPr>
          <w:rFonts w:ascii="Cambria" w:eastAsia="Times New Roman" w:hAnsi="Cambria" w:cs="Times New Roman"/>
          <w:sz w:val="28"/>
          <w:szCs w:val="28"/>
        </w:rPr>
        <w:br/>
      </w:r>
      <w:r w:rsidRPr="00C90573">
        <w:rPr>
          <w:rFonts w:ascii="Cambria" w:eastAsia="Times New Roman" w:hAnsi="Cambria" w:cs="Times New Roman"/>
          <w:b/>
          <w:bCs/>
          <w:sz w:val="28"/>
          <w:szCs w:val="28"/>
        </w:rPr>
        <w:t xml:space="preserve">Événement </w:t>
      </w:r>
      <w:r w:rsidRPr="00C90573">
        <w:rPr>
          <w:rFonts w:ascii="Cambria" w:eastAsia="Times New Roman" w:hAnsi="Cambria" w:cs="Times New Roman"/>
          <w:sz w:val="28"/>
          <w:szCs w:val="28"/>
        </w:rPr>
        <w:t>: Louis XV découvre la mer septembre 1749</w:t>
      </w:r>
      <w:r w:rsidRPr="00C90573">
        <w:rPr>
          <w:rFonts w:ascii="Cambria" w:eastAsia="Times New Roman" w:hAnsi="Cambria" w:cs="Times New Roman"/>
          <w:sz w:val="28"/>
          <w:szCs w:val="28"/>
        </w:rPr>
        <w:br/>
      </w:r>
      <w:r w:rsidRPr="00C90573">
        <w:rPr>
          <w:rFonts w:ascii="Cambria" w:eastAsia="Times New Roman" w:hAnsi="Cambria" w:cs="Times New Roman"/>
          <w:b/>
          <w:bCs/>
          <w:sz w:val="28"/>
          <w:szCs w:val="28"/>
        </w:rPr>
        <w:t xml:space="preserve">Objet </w:t>
      </w:r>
      <w:r w:rsidRPr="00C90573">
        <w:rPr>
          <w:rFonts w:ascii="Cambria" w:eastAsia="Times New Roman" w:hAnsi="Cambria" w:cs="Times New Roman"/>
          <w:sz w:val="28"/>
          <w:szCs w:val="28"/>
        </w:rPr>
        <w:t>: La cassolette de la reine</w:t>
      </w:r>
      <w:r w:rsidRPr="00C90573">
        <w:rPr>
          <w:rFonts w:ascii="Cambria" w:eastAsia="Times New Roman" w:hAnsi="Cambria" w:cs="Times New Roman"/>
          <w:sz w:val="28"/>
          <w:szCs w:val="28"/>
        </w:rPr>
        <w:br/>
      </w:r>
      <w:r w:rsidRPr="00C90573">
        <w:rPr>
          <w:rFonts w:ascii="Cambria" w:eastAsia="Times New Roman" w:hAnsi="Cambria" w:cs="Times New Roman"/>
          <w:b/>
          <w:bCs/>
          <w:sz w:val="28"/>
          <w:szCs w:val="28"/>
        </w:rPr>
        <w:t xml:space="preserve">Ancien Régime </w:t>
      </w:r>
      <w:r w:rsidRPr="00C90573">
        <w:rPr>
          <w:rFonts w:ascii="Cambria" w:eastAsia="Times New Roman" w:hAnsi="Cambria" w:cs="Times New Roman"/>
          <w:sz w:val="28"/>
          <w:szCs w:val="28"/>
        </w:rPr>
        <w:t>: Dessiner la puissance, broder la gloire de la Maison militaire du Roi</w:t>
      </w:r>
      <w:r w:rsidRPr="00C90573">
        <w:rPr>
          <w:rFonts w:ascii="Cambria" w:eastAsia="Times New Roman" w:hAnsi="Cambria" w:cs="Times New Roman"/>
          <w:sz w:val="28"/>
          <w:szCs w:val="28"/>
        </w:rPr>
        <w:br/>
      </w:r>
      <w:r w:rsidRPr="00C90573">
        <w:rPr>
          <w:rFonts w:ascii="Cambria" w:eastAsia="Times New Roman" w:hAnsi="Cambria" w:cs="Times New Roman"/>
          <w:b/>
          <w:bCs/>
          <w:sz w:val="28"/>
          <w:szCs w:val="28"/>
        </w:rPr>
        <w:t xml:space="preserve">Reportage </w:t>
      </w:r>
      <w:r w:rsidRPr="00C90573">
        <w:rPr>
          <w:rFonts w:ascii="Cambria" w:eastAsia="Times New Roman" w:hAnsi="Cambria" w:cs="Times New Roman"/>
          <w:sz w:val="28"/>
          <w:szCs w:val="28"/>
        </w:rPr>
        <w:t>: Les archives du château</w:t>
      </w:r>
      <w:r w:rsidRPr="00C90573">
        <w:rPr>
          <w:rFonts w:ascii="Cambria" w:eastAsia="Times New Roman" w:hAnsi="Cambria" w:cs="Times New Roman"/>
          <w:sz w:val="28"/>
          <w:szCs w:val="28"/>
        </w:rPr>
        <w:br/>
      </w:r>
      <w:r w:rsidRPr="00C90573">
        <w:rPr>
          <w:rFonts w:ascii="Cambria" w:eastAsia="Times New Roman" w:hAnsi="Cambria" w:cs="Times New Roman"/>
          <w:b/>
          <w:bCs/>
          <w:sz w:val="28"/>
          <w:szCs w:val="28"/>
        </w:rPr>
        <w:t>Personnalité</w:t>
      </w:r>
      <w:r w:rsidRPr="00C90573">
        <w:rPr>
          <w:rFonts w:ascii="Cambria" w:eastAsia="Times New Roman" w:hAnsi="Cambria" w:cs="Times New Roman"/>
          <w:sz w:val="28"/>
          <w:szCs w:val="28"/>
        </w:rPr>
        <w:t xml:space="preserve"> : Adélaïde Labille-Guiard peintre à la cour de Louis XVI</w:t>
      </w:r>
      <w:r w:rsidRPr="00C90573">
        <w:rPr>
          <w:rFonts w:ascii="Cambria" w:eastAsia="Times New Roman" w:hAnsi="Cambria" w:cs="Times New Roman"/>
          <w:sz w:val="28"/>
          <w:szCs w:val="28"/>
        </w:rPr>
        <w:br/>
      </w:r>
      <w:r w:rsidRPr="00C90573">
        <w:rPr>
          <w:rFonts w:ascii="Cambria" w:eastAsia="Times New Roman" w:hAnsi="Cambria" w:cs="Times New Roman"/>
          <w:b/>
          <w:bCs/>
          <w:sz w:val="28"/>
          <w:szCs w:val="28"/>
        </w:rPr>
        <w:t>Patrimoine</w:t>
      </w:r>
      <w:r w:rsidRPr="00C90573">
        <w:rPr>
          <w:rFonts w:ascii="Cambria" w:eastAsia="Times New Roman" w:hAnsi="Cambria" w:cs="Times New Roman"/>
          <w:sz w:val="28"/>
          <w:szCs w:val="28"/>
        </w:rPr>
        <w:t xml:space="preserve"> : Peterhof, le « Versailles russe »</w:t>
      </w:r>
      <w:r w:rsidRPr="00C90573">
        <w:rPr>
          <w:rFonts w:ascii="Cambria" w:eastAsia="Times New Roman" w:hAnsi="Cambria" w:cs="Times New Roman"/>
          <w:sz w:val="28"/>
          <w:szCs w:val="28"/>
        </w:rPr>
        <w:br/>
      </w:r>
      <w:r w:rsidRPr="00C90573">
        <w:rPr>
          <w:rFonts w:ascii="Cambria" w:eastAsia="Times New Roman" w:hAnsi="Cambria" w:cs="Times New Roman"/>
          <w:b/>
          <w:bCs/>
          <w:sz w:val="28"/>
          <w:szCs w:val="28"/>
        </w:rPr>
        <w:t>Au château</w:t>
      </w:r>
      <w:r w:rsidRPr="00C90573">
        <w:rPr>
          <w:rFonts w:ascii="Cambria" w:eastAsia="Times New Roman" w:hAnsi="Cambria" w:cs="Times New Roman"/>
          <w:sz w:val="28"/>
          <w:szCs w:val="28"/>
        </w:rPr>
        <w:t xml:space="preserve"> : La chambre de Marie-Antoinette au Petit Trianon en 1867</w:t>
      </w:r>
      <w:r w:rsidRPr="00C90573">
        <w:rPr>
          <w:rFonts w:ascii="Cambria" w:eastAsia="Times New Roman" w:hAnsi="Cambria" w:cs="Times New Roman"/>
          <w:sz w:val="28"/>
          <w:szCs w:val="28"/>
        </w:rPr>
        <w:br/>
      </w:r>
      <w:r w:rsidRPr="00C90573">
        <w:rPr>
          <w:rFonts w:ascii="Cambria" w:eastAsia="Times New Roman" w:hAnsi="Cambria" w:cs="Times New Roman"/>
          <w:b/>
          <w:bCs/>
          <w:sz w:val="28"/>
          <w:szCs w:val="28"/>
        </w:rPr>
        <w:t>Portfolio</w:t>
      </w:r>
      <w:r w:rsidRPr="00C90573">
        <w:rPr>
          <w:rFonts w:ascii="Cambria" w:eastAsia="Times New Roman" w:hAnsi="Cambria" w:cs="Times New Roman"/>
          <w:sz w:val="28"/>
          <w:szCs w:val="28"/>
        </w:rPr>
        <w:t xml:space="preserve"> : Versailles Revival, Photographies par Didier Saulnier</w:t>
      </w:r>
      <w:r w:rsidRPr="00C90573">
        <w:rPr>
          <w:rFonts w:ascii="Cambria" w:eastAsia="Times New Roman" w:hAnsi="Cambria" w:cs="Times New Roman"/>
          <w:sz w:val="28"/>
          <w:szCs w:val="28"/>
        </w:rPr>
        <w:br/>
      </w:r>
      <w:r w:rsidRPr="00C90573">
        <w:rPr>
          <w:rFonts w:ascii="Cambria" w:eastAsia="Times New Roman" w:hAnsi="Cambria" w:cs="Times New Roman"/>
          <w:b/>
          <w:bCs/>
          <w:sz w:val="28"/>
          <w:szCs w:val="28"/>
        </w:rPr>
        <w:t>Visite</w:t>
      </w:r>
      <w:r w:rsidRPr="00C90573">
        <w:rPr>
          <w:rFonts w:ascii="Cambria" w:eastAsia="Times New Roman" w:hAnsi="Cambria" w:cs="Times New Roman"/>
          <w:sz w:val="28"/>
          <w:szCs w:val="28"/>
        </w:rPr>
        <w:t xml:space="preserve"> : Le salon de famille de Louis-Philippe au Grand Trianon</w:t>
      </w:r>
    </w:p>
    <w:p w14:paraId="69C51685" w14:textId="77777777" w:rsidR="00D1494A" w:rsidRPr="004D7903" w:rsidRDefault="00D1494A" w:rsidP="00C90573">
      <w:pPr>
        <w:rPr>
          <w:rFonts w:ascii="Cambria" w:eastAsia="Times New Roman" w:hAnsi="Cambria" w:cs="Times New Roman"/>
          <w:b/>
          <w:bCs/>
          <w:color w:val="FF0000"/>
          <w:sz w:val="32"/>
          <w:szCs w:val="32"/>
          <w:lang w:val="fr-FR"/>
        </w:rPr>
      </w:pPr>
      <w:r w:rsidRPr="004D7903">
        <w:rPr>
          <w:rFonts w:ascii="Cambria" w:eastAsia="Times New Roman" w:hAnsi="Cambria" w:cs="Times New Roman"/>
          <w:b/>
          <w:bCs/>
          <w:color w:val="FF0000"/>
          <w:sz w:val="32"/>
          <w:szCs w:val="32"/>
          <w:lang w:val="fr-FR"/>
        </w:rPr>
        <w:t xml:space="preserve">NO. </w:t>
      </w:r>
      <w:proofErr w:type="gramStart"/>
      <w:r w:rsidRPr="004D7903">
        <w:rPr>
          <w:rFonts w:ascii="Cambria" w:eastAsia="Times New Roman" w:hAnsi="Cambria" w:cs="Times New Roman"/>
          <w:b/>
          <w:bCs/>
          <w:color w:val="FF0000"/>
          <w:sz w:val="32"/>
          <w:szCs w:val="32"/>
          <w:lang w:val="fr-FR"/>
        </w:rPr>
        <w:t>35:</w:t>
      </w:r>
      <w:proofErr w:type="gramEnd"/>
      <w:r w:rsidRPr="004D7903">
        <w:rPr>
          <w:rFonts w:ascii="Cambria" w:eastAsia="Times New Roman" w:hAnsi="Cambria" w:cs="Times New Roman"/>
          <w:b/>
          <w:bCs/>
          <w:color w:val="FF0000"/>
          <w:sz w:val="32"/>
          <w:szCs w:val="32"/>
          <w:lang w:val="fr-FR"/>
        </w:rPr>
        <w:t xml:space="preserve">  La Résurrection de Versailles</w:t>
      </w:r>
    </w:p>
    <w:p w14:paraId="4DACFB6A" w14:textId="77777777" w:rsidR="00D1494A" w:rsidRPr="00C3248F" w:rsidRDefault="00D1494A" w:rsidP="00C90573">
      <w:pPr>
        <w:rPr>
          <w:rFonts w:ascii="Cambria" w:eastAsia="Times New Roman" w:hAnsi="Cambria" w:cs="Times New Roman"/>
          <w:sz w:val="28"/>
          <w:szCs w:val="28"/>
          <w:lang w:val="fr-FR"/>
        </w:rPr>
      </w:pPr>
    </w:p>
    <w:p w14:paraId="6D383DEE" w14:textId="77777777" w:rsidR="00D1494A" w:rsidRPr="00D1494A" w:rsidRDefault="00D1494A" w:rsidP="00D1494A">
      <w:pPr>
        <w:shd w:val="clear" w:color="auto" w:fill="FFFFFF"/>
        <w:spacing w:after="360"/>
        <w:rPr>
          <w:rFonts w:ascii="Cambria" w:eastAsia="Times New Roman" w:hAnsi="Cambria" w:cs="Times New Roman"/>
          <w:i/>
          <w:iCs/>
          <w:color w:val="333333"/>
          <w:sz w:val="28"/>
          <w:szCs w:val="28"/>
        </w:rPr>
      </w:pPr>
      <w:r w:rsidRPr="00D1494A">
        <w:rPr>
          <w:rFonts w:ascii="Cambria" w:eastAsia="Times New Roman" w:hAnsi="Cambria" w:cs="Times New Roman"/>
          <w:color w:val="333333"/>
          <w:sz w:val="28"/>
          <w:szCs w:val="28"/>
        </w:rPr>
        <w:t>Après le départ de la famille royale en octobre 1789, de nombreuses années s’écoulèrent avant que le château ne retrouve son lustre d’antan. Les travaux entrepris par Napoléon, les quelques aménagements sous la Restauration et surtout le vaste plan engagé par Louis-Philippe redonnèrent au domaine ses lettres de noblesse. Mais pour connaître un véritable engouement pour le style et l’esprit versaillais, il fallut attendre le Second Empire et la Belle Époque, avec l’action conjuguée des conservateurs, des architectes mais aussi des écrivains et des artistes, qui s’emparèrent de son histoire et en sublimèrent l’intérêt en une résurrection inespérée.</w:t>
      </w:r>
      <w:r w:rsidRPr="00D1494A">
        <w:rPr>
          <w:rFonts w:ascii="Cambria" w:eastAsia="Times New Roman" w:hAnsi="Cambria" w:cs="Times New Roman"/>
          <w:color w:val="333333"/>
          <w:sz w:val="28"/>
          <w:szCs w:val="28"/>
        </w:rPr>
        <w:br/>
      </w:r>
      <w:r w:rsidRPr="00D1494A">
        <w:rPr>
          <w:rFonts w:ascii="Cambria" w:eastAsia="Times New Roman" w:hAnsi="Cambria" w:cs="Times New Roman"/>
          <w:i/>
          <w:iCs/>
          <w:color w:val="333333"/>
          <w:sz w:val="28"/>
          <w:szCs w:val="28"/>
        </w:rPr>
        <w:t>David Chanteranne, rédacteur en chef</w:t>
      </w:r>
    </w:p>
    <w:p w14:paraId="7B2D55F0" w14:textId="74E0E4DE" w:rsidR="00D1494A" w:rsidRPr="00C3248F" w:rsidRDefault="00D1494A" w:rsidP="00D1494A">
      <w:pPr>
        <w:shd w:val="clear" w:color="auto" w:fill="FFFFFF"/>
        <w:spacing w:after="360"/>
        <w:rPr>
          <w:rFonts w:ascii="Cambria" w:eastAsia="Times New Roman" w:hAnsi="Cambria" w:cs="Times New Roman"/>
          <w:color w:val="333333"/>
          <w:sz w:val="28"/>
          <w:szCs w:val="28"/>
        </w:rPr>
      </w:pPr>
      <w:r w:rsidRPr="00D1494A">
        <w:rPr>
          <w:rFonts w:ascii="Cambria" w:eastAsia="Times New Roman" w:hAnsi="Cambria" w:cs="Times New Roman"/>
          <w:b/>
          <w:bCs/>
          <w:color w:val="333333"/>
          <w:sz w:val="28"/>
          <w:szCs w:val="28"/>
        </w:rPr>
        <w:t>Le sommaire du Château de Versailles n°35 :</w:t>
      </w:r>
      <w:r w:rsidR="004D7903">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Dossier</w:t>
      </w:r>
      <w:r w:rsidRPr="00D1494A">
        <w:rPr>
          <w:rFonts w:ascii="Cambria" w:eastAsia="Times New Roman" w:hAnsi="Cambria" w:cs="Times New Roman"/>
          <w:color w:val="333333"/>
          <w:sz w:val="28"/>
          <w:szCs w:val="28"/>
        </w:rPr>
        <w:t xml:space="preserve"> : Versailles, du Second Empire aux Années Folles</w:t>
      </w:r>
      <w:r w:rsidRPr="00D1494A">
        <w:rPr>
          <w:rFonts w:ascii="Cambria" w:eastAsia="Times New Roman" w:hAnsi="Cambria" w:cs="Times New Roman"/>
          <w:color w:val="333333"/>
          <w:sz w:val="28"/>
          <w:szCs w:val="28"/>
        </w:rPr>
        <w:br/>
        <w:t>– Pierre de Nolhac ou la résurrection de Versailles</w:t>
      </w:r>
      <w:r w:rsidRPr="00D1494A">
        <w:rPr>
          <w:rFonts w:ascii="Cambria" w:eastAsia="Times New Roman" w:hAnsi="Cambria" w:cs="Times New Roman"/>
          <w:color w:val="333333"/>
          <w:sz w:val="28"/>
          <w:szCs w:val="28"/>
        </w:rPr>
        <w:br/>
        <w:t>– La grandeur de Versailles au service de la République</w:t>
      </w:r>
      <w:r w:rsidRPr="00D1494A">
        <w:rPr>
          <w:rFonts w:ascii="Cambria" w:eastAsia="Times New Roman" w:hAnsi="Cambria" w:cs="Times New Roman"/>
          <w:color w:val="333333"/>
          <w:sz w:val="28"/>
          <w:szCs w:val="28"/>
        </w:rPr>
        <w:br/>
        <w:t>– La « reine » Greffulhe, une égérie proustienne à Versailles</w:t>
      </w:r>
      <w:r w:rsidRPr="00D1494A">
        <w:rPr>
          <w:rFonts w:ascii="Cambria" w:eastAsia="Times New Roman" w:hAnsi="Cambria" w:cs="Times New Roman"/>
          <w:color w:val="333333"/>
          <w:sz w:val="28"/>
          <w:szCs w:val="28"/>
        </w:rPr>
        <w:br/>
        <w:t>– Imiter, remplacer, refaire : la statuaire des jardins</w:t>
      </w:r>
      <w:r w:rsidRPr="00D1494A">
        <w:rPr>
          <w:rFonts w:ascii="Cambria" w:eastAsia="Times New Roman" w:hAnsi="Cambria" w:cs="Times New Roman"/>
          <w:color w:val="333333"/>
          <w:sz w:val="28"/>
          <w:szCs w:val="28"/>
        </w:rPr>
        <w:br/>
        <w:t>– La Révolution française exposée à Versailles en 1939</w:t>
      </w:r>
      <w:r w:rsidRPr="00D1494A">
        <w:rPr>
          <w:rFonts w:ascii="Cambria" w:eastAsia="Times New Roman" w:hAnsi="Cambria" w:cs="Times New Roman"/>
          <w:color w:val="333333"/>
          <w:sz w:val="28"/>
          <w:szCs w:val="28"/>
        </w:rPr>
        <w:br/>
        <w:t>– « Une période foisonnante et méconnue », entretien avec Laurent Salomé</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Patrimoine</w:t>
      </w:r>
      <w:r w:rsidRPr="00D1494A">
        <w:rPr>
          <w:rFonts w:ascii="Cambria" w:eastAsia="Times New Roman" w:hAnsi="Cambria" w:cs="Times New Roman"/>
          <w:color w:val="333333"/>
          <w:sz w:val="28"/>
          <w:szCs w:val="28"/>
        </w:rPr>
        <w:t xml:space="preserve"> : Le mobilier d’argent</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Ancien Régime</w:t>
      </w:r>
      <w:r w:rsidRPr="00D1494A">
        <w:rPr>
          <w:rFonts w:ascii="Cambria" w:eastAsia="Times New Roman" w:hAnsi="Cambria" w:cs="Times New Roman"/>
          <w:color w:val="333333"/>
          <w:sz w:val="28"/>
          <w:szCs w:val="28"/>
        </w:rPr>
        <w:t xml:space="preserve"> : La botanique à Versailles de Louis XIV à Louis XV</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Versailles et moi</w:t>
      </w:r>
      <w:r w:rsidRPr="00D1494A">
        <w:rPr>
          <w:rFonts w:ascii="Cambria" w:eastAsia="Times New Roman" w:hAnsi="Cambria" w:cs="Times New Roman"/>
          <w:color w:val="333333"/>
          <w:sz w:val="28"/>
          <w:szCs w:val="28"/>
        </w:rPr>
        <w:t xml:space="preserve"> par Évelyne Lever, « À Versailles bat le cœur de la France »</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Objet</w:t>
      </w:r>
      <w:r w:rsidRPr="00D1494A">
        <w:rPr>
          <w:rFonts w:ascii="Cambria" w:eastAsia="Times New Roman" w:hAnsi="Cambria" w:cs="Times New Roman"/>
          <w:color w:val="333333"/>
          <w:sz w:val="28"/>
          <w:szCs w:val="28"/>
        </w:rPr>
        <w:t xml:space="preserve"> : La commode de madame Du Barry</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Guerre</w:t>
      </w:r>
      <w:r w:rsidRPr="00D1494A">
        <w:rPr>
          <w:rFonts w:ascii="Cambria" w:eastAsia="Times New Roman" w:hAnsi="Cambria" w:cs="Times New Roman"/>
          <w:color w:val="333333"/>
          <w:sz w:val="28"/>
          <w:szCs w:val="28"/>
        </w:rPr>
        <w:t xml:space="preserve"> : Versailles, ville de garnison</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Portfolio</w:t>
      </w:r>
      <w:r w:rsidRPr="00D1494A">
        <w:rPr>
          <w:rFonts w:ascii="Cambria" w:eastAsia="Times New Roman" w:hAnsi="Cambria" w:cs="Times New Roman"/>
          <w:color w:val="333333"/>
          <w:sz w:val="28"/>
          <w:szCs w:val="28"/>
        </w:rPr>
        <w:t xml:space="preserve"> : Le traité de Versailles, le centenaire de la signature</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XXe siècle</w:t>
      </w:r>
      <w:r w:rsidRPr="00D1494A">
        <w:rPr>
          <w:rFonts w:ascii="Cambria" w:eastAsia="Times New Roman" w:hAnsi="Cambria" w:cs="Times New Roman"/>
          <w:color w:val="333333"/>
          <w:sz w:val="28"/>
          <w:szCs w:val="28"/>
        </w:rPr>
        <w:t xml:space="preserve"> : La tempête de décembre 1999</w:t>
      </w:r>
    </w:p>
    <w:p w14:paraId="5D306C6E" w14:textId="78003E4E" w:rsidR="00D1494A" w:rsidRPr="001D2326" w:rsidRDefault="00D1494A" w:rsidP="00D1494A">
      <w:pPr>
        <w:shd w:val="clear" w:color="auto" w:fill="FFFFFF"/>
        <w:spacing w:after="360"/>
        <w:rPr>
          <w:rFonts w:ascii="Cambria" w:eastAsia="Times New Roman" w:hAnsi="Cambria" w:cs="Times New Roman"/>
          <w:b/>
          <w:bCs/>
          <w:color w:val="FF0000"/>
          <w:sz w:val="32"/>
          <w:szCs w:val="32"/>
          <w:lang w:val="fr-FR"/>
        </w:rPr>
      </w:pPr>
      <w:r w:rsidRPr="001D2326">
        <w:rPr>
          <w:rFonts w:ascii="Cambria" w:eastAsia="Times New Roman" w:hAnsi="Cambria" w:cs="Times New Roman"/>
          <w:b/>
          <w:bCs/>
          <w:color w:val="FF0000"/>
          <w:sz w:val="32"/>
          <w:szCs w:val="32"/>
          <w:lang w:val="fr-FR"/>
        </w:rPr>
        <w:t xml:space="preserve">No. </w:t>
      </w:r>
      <w:proofErr w:type="gramStart"/>
      <w:r w:rsidRPr="001D2326">
        <w:rPr>
          <w:rFonts w:ascii="Cambria" w:eastAsia="Times New Roman" w:hAnsi="Cambria" w:cs="Times New Roman"/>
          <w:b/>
          <w:bCs/>
          <w:color w:val="FF0000"/>
          <w:sz w:val="32"/>
          <w:szCs w:val="32"/>
          <w:lang w:val="fr-FR"/>
        </w:rPr>
        <w:t>34:</w:t>
      </w:r>
      <w:proofErr w:type="gramEnd"/>
      <w:r w:rsidRPr="001D2326">
        <w:rPr>
          <w:rFonts w:ascii="Cambria" w:eastAsia="Times New Roman" w:hAnsi="Cambria" w:cs="Times New Roman"/>
          <w:b/>
          <w:bCs/>
          <w:color w:val="FF0000"/>
          <w:sz w:val="32"/>
          <w:szCs w:val="32"/>
          <w:lang w:val="fr-FR"/>
        </w:rPr>
        <w:t xml:space="preserve">  L’affaire des poisons</w:t>
      </w:r>
    </w:p>
    <w:p w14:paraId="19D3BB2E" w14:textId="77777777" w:rsidR="00D1494A" w:rsidRPr="00D1494A" w:rsidRDefault="00D1494A" w:rsidP="00D1494A">
      <w:pPr>
        <w:shd w:val="clear" w:color="auto" w:fill="FFFFFF"/>
        <w:spacing w:after="360"/>
        <w:rPr>
          <w:rFonts w:ascii="Cambria" w:eastAsia="Times New Roman" w:hAnsi="Cambria" w:cs="Times New Roman"/>
          <w:color w:val="333333"/>
          <w:sz w:val="28"/>
          <w:szCs w:val="28"/>
        </w:rPr>
      </w:pPr>
      <w:r w:rsidRPr="00D1494A">
        <w:rPr>
          <w:rFonts w:ascii="Cambria" w:eastAsia="Times New Roman" w:hAnsi="Cambria" w:cs="Times New Roman"/>
          <w:color w:val="333333"/>
          <w:sz w:val="28"/>
          <w:szCs w:val="28"/>
        </w:rPr>
        <w:t>Louis XIV, on l’oublie parfois, a connu des années mouvementées. Avant l’arrivée de Mme de Maintenon, l’Affaire des poisons mit non seulement en cause plusieurs personnalités de haut rang, mais révéla les zones d’ombre qui entouraient le roi et la cour. Sans atteindre le paroxysme de celle du Collier avec Marie-Antoinette qui, malgré l’innocence de la reine, ternit sa réputation et emporta la royauté un siècle plus tard, cette série de scandales assombrit l’horizon du pouvoir établi. Sans le voile jeté sur les révélations obtenues, que serait-il advenu du règne absolu du Roi-Soleil ?</w:t>
      </w:r>
      <w:r w:rsidRPr="00D1494A">
        <w:rPr>
          <w:rFonts w:ascii="Cambria" w:eastAsia="Times New Roman" w:hAnsi="Cambria" w:cs="Times New Roman"/>
          <w:color w:val="333333"/>
          <w:sz w:val="28"/>
          <w:szCs w:val="28"/>
        </w:rPr>
        <w:br/>
      </w:r>
      <w:r w:rsidRPr="00D1494A">
        <w:rPr>
          <w:rFonts w:ascii="Cambria" w:eastAsia="Times New Roman" w:hAnsi="Cambria" w:cs="Times New Roman"/>
          <w:i/>
          <w:iCs/>
          <w:color w:val="333333"/>
          <w:sz w:val="28"/>
          <w:szCs w:val="28"/>
        </w:rPr>
        <w:t>David Chanteranne, rédacteur en chef</w:t>
      </w:r>
    </w:p>
    <w:p w14:paraId="15780349" w14:textId="76326841" w:rsidR="00D1494A" w:rsidRPr="00D1494A" w:rsidRDefault="00D1494A" w:rsidP="00D1494A">
      <w:pPr>
        <w:shd w:val="clear" w:color="auto" w:fill="FFFFFF"/>
        <w:spacing w:after="360"/>
        <w:rPr>
          <w:rFonts w:ascii="Cambria" w:eastAsia="Times New Roman" w:hAnsi="Cambria" w:cs="Times New Roman"/>
          <w:color w:val="333333"/>
          <w:sz w:val="28"/>
          <w:szCs w:val="28"/>
        </w:rPr>
      </w:pPr>
      <w:r w:rsidRPr="00D1494A">
        <w:rPr>
          <w:rFonts w:ascii="Cambria" w:eastAsia="Times New Roman" w:hAnsi="Cambria" w:cs="Times New Roman"/>
          <w:b/>
          <w:bCs/>
          <w:color w:val="333333"/>
          <w:sz w:val="28"/>
          <w:szCs w:val="28"/>
        </w:rPr>
        <w:t>Le sommaire du Château de Versailles n°34 :</w:t>
      </w:r>
      <w:r w:rsidR="001D2326">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En couverture</w:t>
      </w:r>
      <w:r w:rsidRPr="00D1494A">
        <w:rPr>
          <w:rFonts w:ascii="Cambria" w:eastAsia="Times New Roman" w:hAnsi="Cambria" w:cs="Times New Roman"/>
          <w:color w:val="333333"/>
          <w:sz w:val="28"/>
          <w:szCs w:val="28"/>
        </w:rPr>
        <w:t xml:space="preserve"> : L’Affaire des poisons, La Montespan mise en cause</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Versailles et moi</w:t>
      </w:r>
      <w:r w:rsidRPr="00D1494A">
        <w:rPr>
          <w:rFonts w:ascii="Cambria" w:eastAsia="Times New Roman" w:hAnsi="Cambria" w:cs="Times New Roman"/>
          <w:color w:val="333333"/>
          <w:sz w:val="28"/>
          <w:szCs w:val="28"/>
        </w:rPr>
        <w:t xml:space="preserve"> : Françoise Chandernagor, « Versailles est un lieu magique »</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Objets</w:t>
      </w:r>
      <w:r w:rsidRPr="00D1494A">
        <w:rPr>
          <w:rFonts w:ascii="Cambria" w:eastAsia="Times New Roman" w:hAnsi="Cambria" w:cs="Times New Roman"/>
          <w:color w:val="333333"/>
          <w:sz w:val="28"/>
          <w:szCs w:val="28"/>
        </w:rPr>
        <w:t xml:space="preserve"> : Les tapis de Perse et de Turquie dans les collections de Louis XIV</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Personnalités</w:t>
      </w:r>
      <w:r w:rsidRPr="00D1494A">
        <w:rPr>
          <w:rFonts w:ascii="Cambria" w:eastAsia="Times New Roman" w:hAnsi="Cambria" w:cs="Times New Roman"/>
          <w:color w:val="333333"/>
          <w:sz w:val="28"/>
          <w:szCs w:val="28"/>
        </w:rPr>
        <w:t xml:space="preserve"> : Le duc de Vivonne, de général des galères à premier gentilhomme de la Chambre du roi</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Portfolio</w:t>
      </w:r>
      <w:r w:rsidRPr="00D1494A">
        <w:rPr>
          <w:rFonts w:ascii="Cambria" w:eastAsia="Times New Roman" w:hAnsi="Cambria" w:cs="Times New Roman"/>
          <w:color w:val="333333"/>
          <w:sz w:val="28"/>
          <w:szCs w:val="28"/>
        </w:rPr>
        <w:t xml:space="preserve"> : Réouverture de l’appartement de la Reine, les métiers d’art à l’honneur</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Ancien Régime</w:t>
      </w:r>
      <w:r w:rsidRPr="00D1494A">
        <w:rPr>
          <w:rFonts w:ascii="Cambria" w:eastAsia="Times New Roman" w:hAnsi="Cambria" w:cs="Times New Roman"/>
          <w:color w:val="333333"/>
          <w:sz w:val="28"/>
          <w:szCs w:val="28"/>
        </w:rPr>
        <w:t xml:space="preserve"> : La mouche, un artifice de la beauté au Grand Siècle</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Visite</w:t>
      </w:r>
      <w:r w:rsidRPr="00D1494A">
        <w:rPr>
          <w:rFonts w:ascii="Cambria" w:eastAsia="Times New Roman" w:hAnsi="Cambria" w:cs="Times New Roman"/>
          <w:color w:val="333333"/>
          <w:sz w:val="28"/>
          <w:szCs w:val="28"/>
        </w:rPr>
        <w:t>: Versailles en ses marbres, politique royale et marbriers du roi</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Événement</w:t>
      </w:r>
      <w:r w:rsidRPr="00D1494A">
        <w:rPr>
          <w:rFonts w:ascii="Cambria" w:eastAsia="Times New Roman" w:hAnsi="Cambria" w:cs="Times New Roman"/>
          <w:color w:val="333333"/>
          <w:sz w:val="28"/>
          <w:szCs w:val="28"/>
        </w:rPr>
        <w:t xml:space="preserve"> : Montgolfier, l’homme à la conquête du ciel, 19 septembre 1783</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Au château</w:t>
      </w:r>
      <w:r w:rsidRPr="00D1494A">
        <w:rPr>
          <w:rFonts w:ascii="Cambria" w:eastAsia="Times New Roman" w:hAnsi="Cambria" w:cs="Times New Roman"/>
          <w:color w:val="333333"/>
          <w:sz w:val="28"/>
          <w:szCs w:val="28"/>
        </w:rPr>
        <w:t xml:space="preserve"> : Versailles, un château à écouter</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Patrimoine</w:t>
      </w:r>
      <w:r w:rsidRPr="00D1494A">
        <w:rPr>
          <w:rFonts w:ascii="Cambria" w:eastAsia="Times New Roman" w:hAnsi="Cambria" w:cs="Times New Roman"/>
          <w:color w:val="333333"/>
          <w:sz w:val="28"/>
          <w:szCs w:val="28"/>
        </w:rPr>
        <w:t xml:space="preserve"> : Le muséum de Versailles fondé par Fayolle</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Reportage</w:t>
      </w:r>
      <w:r w:rsidRPr="00D1494A">
        <w:rPr>
          <w:rFonts w:ascii="Cambria" w:eastAsia="Times New Roman" w:hAnsi="Cambria" w:cs="Times New Roman"/>
          <w:color w:val="333333"/>
          <w:sz w:val="28"/>
          <w:szCs w:val="28"/>
        </w:rPr>
        <w:t xml:space="preserve"> : L’atelier de tapisserie</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xxe siècle</w:t>
      </w:r>
      <w:r w:rsidRPr="00D1494A">
        <w:rPr>
          <w:rFonts w:ascii="Cambria" w:eastAsia="Times New Roman" w:hAnsi="Cambria" w:cs="Times New Roman"/>
          <w:color w:val="333333"/>
          <w:sz w:val="28"/>
          <w:szCs w:val="28"/>
        </w:rPr>
        <w:t xml:space="preserve"> : Georges Pompidou, l’Élysée et Versailles</w:t>
      </w:r>
    </w:p>
    <w:p w14:paraId="3822D2AC" w14:textId="77777777" w:rsidR="00D1494A" w:rsidRPr="00D1494A" w:rsidRDefault="00D1494A" w:rsidP="00D1494A">
      <w:pPr>
        <w:rPr>
          <w:rFonts w:ascii="Cambria" w:eastAsia="Times New Roman" w:hAnsi="Cambria" w:cs="Times New Roman"/>
          <w:sz w:val="28"/>
          <w:szCs w:val="28"/>
        </w:rPr>
      </w:pPr>
    </w:p>
    <w:p w14:paraId="3C632D8C" w14:textId="2247989F" w:rsidR="00D1494A" w:rsidRPr="001D2326" w:rsidRDefault="00D1494A" w:rsidP="00D1494A">
      <w:pPr>
        <w:shd w:val="clear" w:color="auto" w:fill="FFFFFF"/>
        <w:spacing w:after="360"/>
        <w:rPr>
          <w:rFonts w:ascii="Cambria" w:eastAsia="Times New Roman" w:hAnsi="Cambria" w:cs="Times New Roman"/>
          <w:b/>
          <w:bCs/>
          <w:color w:val="FF0000"/>
          <w:sz w:val="32"/>
          <w:szCs w:val="32"/>
          <w:lang w:val="fr-FR"/>
        </w:rPr>
      </w:pPr>
      <w:r w:rsidRPr="001D2326">
        <w:rPr>
          <w:rFonts w:ascii="Cambria" w:eastAsia="Times New Roman" w:hAnsi="Cambria" w:cs="Times New Roman"/>
          <w:b/>
          <w:bCs/>
          <w:color w:val="FF0000"/>
          <w:sz w:val="32"/>
          <w:szCs w:val="32"/>
          <w:lang w:val="fr-FR"/>
        </w:rPr>
        <w:t xml:space="preserve">No. </w:t>
      </w:r>
      <w:proofErr w:type="gramStart"/>
      <w:r w:rsidRPr="001D2326">
        <w:rPr>
          <w:rFonts w:ascii="Cambria" w:eastAsia="Times New Roman" w:hAnsi="Cambria" w:cs="Times New Roman"/>
          <w:b/>
          <w:bCs/>
          <w:color w:val="FF0000"/>
          <w:sz w:val="32"/>
          <w:szCs w:val="32"/>
          <w:lang w:val="fr-FR"/>
        </w:rPr>
        <w:t>33:</w:t>
      </w:r>
      <w:proofErr w:type="gramEnd"/>
      <w:r w:rsidRPr="001D2326">
        <w:rPr>
          <w:rFonts w:ascii="Cambria" w:eastAsia="Times New Roman" w:hAnsi="Cambria" w:cs="Times New Roman"/>
          <w:b/>
          <w:bCs/>
          <w:color w:val="FF0000"/>
          <w:sz w:val="32"/>
          <w:szCs w:val="32"/>
          <w:lang w:val="fr-FR"/>
        </w:rPr>
        <w:t xml:space="preserve"> Madame de Maintenon,  la dernière épouse de Louis XIV</w:t>
      </w:r>
    </w:p>
    <w:p w14:paraId="6B3ED8A1" w14:textId="77777777" w:rsidR="00D1494A" w:rsidRPr="00D1494A" w:rsidRDefault="00D1494A" w:rsidP="00D1494A">
      <w:pPr>
        <w:shd w:val="clear" w:color="auto" w:fill="FFFFFF"/>
        <w:spacing w:after="360"/>
        <w:rPr>
          <w:rFonts w:ascii="Cambria" w:eastAsia="Times New Roman" w:hAnsi="Cambria" w:cs="Times New Roman"/>
          <w:color w:val="333333"/>
          <w:sz w:val="28"/>
          <w:szCs w:val="28"/>
        </w:rPr>
      </w:pPr>
      <w:r w:rsidRPr="00D1494A">
        <w:rPr>
          <w:rFonts w:ascii="Cambria" w:eastAsia="Times New Roman" w:hAnsi="Cambria" w:cs="Times New Roman"/>
          <w:color w:val="333333"/>
          <w:sz w:val="28"/>
          <w:szCs w:val="28"/>
        </w:rPr>
        <w:t>À la mort de la reine Marie-Thérèse, Louis XIV hésita avant de prendre une seconde épouse. Mais comme aucun règlement diplomatique ne l’obligeait à contracter une union avec une princesse étrangère, il choisit simplement de légitimer sa liaison avec Françoise d’Aubigné. Ce mariage morganatique, béni secrètement, lui permit de trouver l’équilibre qu’il recherchait. La veuve Scarron joua un rôle effacé, tout de discrétion, la seconde partie du règne étant cette fois à l’exact opposé des premières années. La cour de</w:t>
      </w:r>
      <w:r w:rsidRPr="00D1494A">
        <w:rPr>
          <w:rFonts w:ascii="Cambria" w:eastAsia="Times New Roman" w:hAnsi="Cambria" w:cs="Times New Roman"/>
          <w:color w:val="333333"/>
          <w:sz w:val="28"/>
          <w:szCs w:val="28"/>
        </w:rPr>
        <w:br/>
        <w:t>Versailles connut ainsi une tout autre ambiance, faite de dévotion et de davantage de quiétude.</w:t>
      </w:r>
      <w:r w:rsidRPr="00D1494A">
        <w:rPr>
          <w:rFonts w:ascii="Cambria" w:eastAsia="Times New Roman" w:hAnsi="Cambria" w:cs="Times New Roman"/>
          <w:color w:val="333333"/>
          <w:sz w:val="28"/>
          <w:szCs w:val="28"/>
        </w:rPr>
        <w:br/>
      </w:r>
      <w:r w:rsidRPr="00D1494A">
        <w:rPr>
          <w:rFonts w:ascii="Cambria" w:eastAsia="Times New Roman" w:hAnsi="Cambria" w:cs="Times New Roman"/>
          <w:i/>
          <w:iCs/>
          <w:color w:val="333333"/>
          <w:sz w:val="28"/>
          <w:szCs w:val="28"/>
        </w:rPr>
        <w:t>David Chanteranne, rédacteur en chef</w:t>
      </w:r>
    </w:p>
    <w:p w14:paraId="39DDAAF3" w14:textId="7DC3AB1D" w:rsidR="00D1494A" w:rsidRPr="00C3248F" w:rsidRDefault="00D1494A" w:rsidP="00D1494A">
      <w:pPr>
        <w:shd w:val="clear" w:color="auto" w:fill="FFFFFF"/>
        <w:spacing w:after="360"/>
        <w:rPr>
          <w:rFonts w:ascii="Cambria" w:eastAsia="Times New Roman" w:hAnsi="Cambria" w:cs="Times New Roman"/>
          <w:color w:val="333333"/>
          <w:sz w:val="28"/>
          <w:szCs w:val="28"/>
        </w:rPr>
      </w:pPr>
      <w:r w:rsidRPr="00D1494A">
        <w:rPr>
          <w:rFonts w:ascii="Cambria" w:eastAsia="Times New Roman" w:hAnsi="Cambria" w:cs="Times New Roman"/>
          <w:b/>
          <w:bCs/>
          <w:color w:val="333333"/>
          <w:sz w:val="28"/>
          <w:szCs w:val="28"/>
        </w:rPr>
        <w:t>Le sommaire du Château de Versailles n°33 :</w:t>
      </w:r>
      <w:r w:rsidR="001D2326">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En couverture</w:t>
      </w:r>
      <w:r w:rsidRPr="00D1494A">
        <w:rPr>
          <w:rFonts w:ascii="Cambria" w:eastAsia="Times New Roman" w:hAnsi="Cambria" w:cs="Times New Roman"/>
          <w:color w:val="333333"/>
          <w:sz w:val="28"/>
          <w:szCs w:val="28"/>
        </w:rPr>
        <w:t xml:space="preserve"> :</w:t>
      </w:r>
      <w:r w:rsidRPr="00D1494A">
        <w:rPr>
          <w:rFonts w:ascii="Cambria" w:eastAsia="Times New Roman" w:hAnsi="Cambria" w:cs="Times New Roman"/>
          <w:color w:val="333333"/>
          <w:sz w:val="28"/>
          <w:szCs w:val="28"/>
        </w:rPr>
        <w:br/>
        <w:t>– Madame de Maintenon et Versailles</w:t>
      </w:r>
      <w:r w:rsidRPr="00D1494A">
        <w:rPr>
          <w:rFonts w:ascii="Cambria" w:eastAsia="Times New Roman" w:hAnsi="Cambria" w:cs="Times New Roman"/>
          <w:color w:val="333333"/>
          <w:sz w:val="28"/>
          <w:szCs w:val="28"/>
        </w:rPr>
        <w:br/>
        <w:t>– Françoise d’Aubigné, éducatrice à la cour de Louis XIV</w:t>
      </w:r>
      <w:r w:rsidRPr="00D1494A">
        <w:rPr>
          <w:rFonts w:ascii="Cambria" w:eastAsia="Times New Roman" w:hAnsi="Cambria" w:cs="Times New Roman"/>
          <w:color w:val="333333"/>
          <w:sz w:val="28"/>
          <w:szCs w:val="28"/>
        </w:rPr>
        <w:br/>
        <w:t>– Le mariage secret avec Louis XIV</w:t>
      </w:r>
      <w:r w:rsidRPr="00D1494A">
        <w:rPr>
          <w:rFonts w:ascii="Cambria" w:eastAsia="Times New Roman" w:hAnsi="Cambria" w:cs="Times New Roman"/>
          <w:color w:val="333333"/>
          <w:sz w:val="28"/>
          <w:szCs w:val="28"/>
        </w:rPr>
        <w:br/>
        <w:t>– Les derniers jours de Françoise de Maintenon</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 xml:space="preserve">Portfolio </w:t>
      </w:r>
      <w:r w:rsidRPr="00D1494A">
        <w:rPr>
          <w:rFonts w:ascii="Cambria" w:eastAsia="Times New Roman" w:hAnsi="Cambria" w:cs="Times New Roman"/>
          <w:color w:val="333333"/>
          <w:sz w:val="28"/>
          <w:szCs w:val="28"/>
        </w:rPr>
        <w:t>: Madame de Maintenon dans les allées du pouvoir</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 xml:space="preserve">Au château </w:t>
      </w:r>
      <w:r w:rsidRPr="00D1494A">
        <w:rPr>
          <w:rFonts w:ascii="Cambria" w:eastAsia="Times New Roman" w:hAnsi="Cambria" w:cs="Times New Roman"/>
          <w:color w:val="333333"/>
          <w:sz w:val="28"/>
          <w:szCs w:val="28"/>
        </w:rPr>
        <w:t>: la mesure du temps sous l’Ancien Régime</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Personnalités</w:t>
      </w:r>
      <w:r w:rsidRPr="00D1494A">
        <w:rPr>
          <w:rFonts w:ascii="Cambria" w:eastAsia="Times New Roman" w:hAnsi="Cambria" w:cs="Times New Roman"/>
          <w:color w:val="333333"/>
          <w:sz w:val="28"/>
          <w:szCs w:val="28"/>
        </w:rPr>
        <w:t xml:space="preserve"> : Marie-Louise de Gonzague, reine de Pologne</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 xml:space="preserve">Versailles et moi </w:t>
      </w:r>
      <w:r w:rsidRPr="00D1494A">
        <w:rPr>
          <w:rFonts w:ascii="Cambria" w:eastAsia="Times New Roman" w:hAnsi="Cambria" w:cs="Times New Roman"/>
          <w:color w:val="333333"/>
          <w:sz w:val="28"/>
          <w:szCs w:val="28"/>
        </w:rPr>
        <w:t>: entretien Olivier Schneebeli</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 xml:space="preserve">Archives et inédits </w:t>
      </w:r>
      <w:r w:rsidRPr="00D1494A">
        <w:rPr>
          <w:rFonts w:ascii="Cambria" w:eastAsia="Times New Roman" w:hAnsi="Cambria" w:cs="Times New Roman"/>
          <w:color w:val="333333"/>
          <w:sz w:val="28"/>
          <w:szCs w:val="28"/>
        </w:rPr>
        <w:t>: objets d’ambre de la Baltique</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Patrimoine</w:t>
      </w:r>
      <w:r w:rsidRPr="00D1494A">
        <w:rPr>
          <w:rFonts w:ascii="Cambria" w:eastAsia="Times New Roman" w:hAnsi="Cambria" w:cs="Times New Roman"/>
          <w:color w:val="333333"/>
          <w:sz w:val="28"/>
          <w:szCs w:val="28"/>
        </w:rPr>
        <w:t xml:space="preserve"> : Jean-Baptiste Plantar, le sculpteur d’ornement des Galeries historiques</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Reportage</w:t>
      </w:r>
      <w:r w:rsidRPr="00D1494A">
        <w:rPr>
          <w:rFonts w:ascii="Cambria" w:eastAsia="Times New Roman" w:hAnsi="Cambria" w:cs="Times New Roman"/>
          <w:color w:val="333333"/>
          <w:sz w:val="28"/>
          <w:szCs w:val="28"/>
        </w:rPr>
        <w:t xml:space="preserve"> : L’atelier d’ébénisterie</w:t>
      </w:r>
      <w:r w:rsidRPr="00D1494A">
        <w:rPr>
          <w:rFonts w:ascii="Cambria" w:eastAsia="Times New Roman" w:hAnsi="Cambria" w:cs="Times New Roman"/>
          <w:color w:val="333333"/>
          <w:sz w:val="28"/>
          <w:szCs w:val="28"/>
        </w:rPr>
        <w:br/>
      </w:r>
      <w:r w:rsidRPr="00D1494A">
        <w:rPr>
          <w:rFonts w:ascii="Cambria" w:eastAsia="Times New Roman" w:hAnsi="Cambria" w:cs="Times New Roman"/>
          <w:b/>
          <w:bCs/>
          <w:color w:val="333333"/>
          <w:sz w:val="28"/>
          <w:szCs w:val="28"/>
        </w:rPr>
        <w:t>xxe siècle</w:t>
      </w:r>
      <w:r w:rsidRPr="00D1494A">
        <w:rPr>
          <w:rFonts w:ascii="Cambria" w:eastAsia="Times New Roman" w:hAnsi="Cambria" w:cs="Times New Roman"/>
          <w:color w:val="333333"/>
          <w:sz w:val="28"/>
          <w:szCs w:val="28"/>
        </w:rPr>
        <w:t xml:space="preserve"> : La signature du traité de Versailles (1919)</w:t>
      </w:r>
    </w:p>
    <w:p w14:paraId="20D681A8" w14:textId="46220CF7" w:rsidR="00D1494A" w:rsidRPr="001D2326" w:rsidRDefault="00D1494A" w:rsidP="00D1494A">
      <w:pPr>
        <w:shd w:val="clear" w:color="auto" w:fill="FFFFFF"/>
        <w:spacing w:after="360"/>
        <w:rPr>
          <w:rFonts w:ascii="Cambria" w:eastAsia="Times New Roman" w:hAnsi="Cambria" w:cs="Times New Roman"/>
          <w:b/>
          <w:bCs/>
          <w:color w:val="FF0000"/>
          <w:sz w:val="32"/>
          <w:szCs w:val="32"/>
          <w:lang w:val="fr-FR"/>
        </w:rPr>
      </w:pPr>
      <w:r w:rsidRPr="001D2326">
        <w:rPr>
          <w:rFonts w:ascii="Cambria" w:eastAsia="Times New Roman" w:hAnsi="Cambria" w:cs="Times New Roman"/>
          <w:b/>
          <w:bCs/>
          <w:color w:val="FF0000"/>
          <w:sz w:val="32"/>
          <w:szCs w:val="32"/>
          <w:lang w:val="fr-FR"/>
        </w:rPr>
        <w:t xml:space="preserve">No. </w:t>
      </w:r>
      <w:proofErr w:type="gramStart"/>
      <w:r w:rsidRPr="001D2326">
        <w:rPr>
          <w:rFonts w:ascii="Cambria" w:eastAsia="Times New Roman" w:hAnsi="Cambria" w:cs="Times New Roman"/>
          <w:b/>
          <w:bCs/>
          <w:color w:val="FF0000"/>
          <w:sz w:val="32"/>
          <w:szCs w:val="32"/>
          <w:lang w:val="fr-FR"/>
        </w:rPr>
        <w:t>32:</w:t>
      </w:r>
      <w:proofErr w:type="gramEnd"/>
      <w:r w:rsidRPr="001D2326">
        <w:rPr>
          <w:rFonts w:ascii="Cambria" w:eastAsia="Times New Roman" w:hAnsi="Cambria" w:cs="Times New Roman"/>
          <w:b/>
          <w:bCs/>
          <w:color w:val="FF0000"/>
          <w:sz w:val="32"/>
          <w:szCs w:val="32"/>
          <w:lang w:val="fr-FR"/>
        </w:rPr>
        <w:t xml:space="preserve">  Portraits de femmes influents</w:t>
      </w:r>
    </w:p>
    <w:p w14:paraId="20E6DD9F" w14:textId="77777777" w:rsidR="00D1494A" w:rsidRPr="00C3248F" w:rsidRDefault="00D1494A" w:rsidP="00D1494A">
      <w:pPr>
        <w:pStyle w:val="NormalWeb"/>
        <w:shd w:val="clear" w:color="auto" w:fill="FFFFFF"/>
        <w:spacing w:before="0" w:beforeAutospacing="0" w:after="360" w:afterAutospacing="0"/>
        <w:rPr>
          <w:rFonts w:ascii="Cambria" w:hAnsi="Cambria"/>
          <w:color w:val="333333"/>
          <w:sz w:val="28"/>
          <w:szCs w:val="28"/>
        </w:rPr>
      </w:pPr>
      <w:r w:rsidRPr="00C3248F">
        <w:rPr>
          <w:rFonts w:ascii="Cambria" w:hAnsi="Cambria"/>
          <w:color w:val="333333"/>
          <w:sz w:val="28"/>
          <w:szCs w:val="28"/>
        </w:rPr>
        <w:t>En un temps où leur puissance ne s’exerçait qu’avec parcimonie, l’influence qu’eurent certaines femmes du XVIIIe siècle est à souligner. Bien évidemment, pour la plupart, leur rôle se cantonna parfois à n’être que de simples faire-valoir dans un monde profondément masculin. Mais la part prise par certaines d’entre elles – princesses, membres de la famille royale, maîtresses – prouve qu’une importante évolution gagna les esprits autant que la société tout entière. En cela, le château de Versailles fut un incroyable laboratoire pour les mentalités d’alors, et même pour les décennies et les siècles suivants.</w:t>
      </w:r>
      <w:r w:rsidRPr="00C3248F">
        <w:rPr>
          <w:rFonts w:ascii="Cambria" w:hAnsi="Cambria"/>
          <w:color w:val="333333"/>
          <w:sz w:val="28"/>
          <w:szCs w:val="28"/>
        </w:rPr>
        <w:br/>
      </w:r>
      <w:r w:rsidRPr="00C3248F">
        <w:rPr>
          <w:rStyle w:val="Emphasis"/>
          <w:rFonts w:ascii="Cambria" w:hAnsi="Cambria"/>
          <w:color w:val="333333"/>
          <w:sz w:val="28"/>
          <w:szCs w:val="28"/>
        </w:rPr>
        <w:t>David Chanteranne, rédacteur en chef</w:t>
      </w:r>
    </w:p>
    <w:p w14:paraId="0DD71A11" w14:textId="7B646B52" w:rsidR="00D1494A" w:rsidRPr="00C3248F" w:rsidRDefault="00D1494A" w:rsidP="00D1494A">
      <w:pPr>
        <w:pStyle w:val="NormalWeb"/>
        <w:shd w:val="clear" w:color="auto" w:fill="FFFFFF"/>
        <w:spacing w:before="0" w:beforeAutospacing="0" w:after="360" w:afterAutospacing="0"/>
        <w:rPr>
          <w:rFonts w:ascii="Cambria" w:hAnsi="Cambria"/>
          <w:color w:val="333333"/>
          <w:sz w:val="28"/>
          <w:szCs w:val="28"/>
        </w:rPr>
      </w:pPr>
      <w:r w:rsidRPr="001D2326">
        <w:rPr>
          <w:rFonts w:ascii="Cambria" w:hAnsi="Cambria"/>
          <w:b/>
          <w:bCs/>
          <w:color w:val="333333"/>
          <w:sz w:val="28"/>
          <w:szCs w:val="28"/>
        </w:rPr>
        <w:t>Le sommaire de Château de Versailles n°32 :</w:t>
      </w:r>
      <w:r w:rsidR="001D2326">
        <w:rPr>
          <w:rFonts w:ascii="Cambria" w:hAnsi="Cambria"/>
          <w:b/>
          <w:bCs/>
          <w:color w:val="333333"/>
          <w:sz w:val="28"/>
          <w:szCs w:val="28"/>
        </w:rPr>
        <w:br/>
      </w:r>
      <w:r w:rsidRPr="001D2326">
        <w:rPr>
          <w:rFonts w:ascii="Cambria" w:hAnsi="Cambria"/>
          <w:b/>
          <w:bCs/>
          <w:color w:val="333333"/>
          <w:sz w:val="28"/>
          <w:szCs w:val="28"/>
        </w:rPr>
        <w:t xml:space="preserve">En couverture </w:t>
      </w:r>
      <w:r w:rsidRPr="00C3248F">
        <w:rPr>
          <w:rFonts w:ascii="Cambria" w:hAnsi="Cambria"/>
          <w:color w:val="333333"/>
          <w:sz w:val="28"/>
          <w:szCs w:val="28"/>
        </w:rPr>
        <w:t>: portraits de femmes influentes</w:t>
      </w:r>
      <w:r w:rsidRPr="00C3248F">
        <w:rPr>
          <w:rFonts w:ascii="Cambria" w:hAnsi="Cambria"/>
          <w:color w:val="333333"/>
          <w:sz w:val="28"/>
          <w:szCs w:val="28"/>
        </w:rPr>
        <w:br/>
        <w:t>– Marie-Antoinette et Mme Du Barry, une fille du sang contre une fille du peuple</w:t>
      </w:r>
      <w:r w:rsidRPr="00C3248F">
        <w:rPr>
          <w:rFonts w:ascii="Cambria" w:hAnsi="Cambria"/>
          <w:color w:val="333333"/>
          <w:sz w:val="28"/>
          <w:szCs w:val="28"/>
        </w:rPr>
        <w:br/>
        <w:t>– Isabelle de Bourbon-Parme, la vie versaillaise d’une infante d’Espagne</w:t>
      </w:r>
      <w:r w:rsidRPr="00C3248F">
        <w:rPr>
          <w:rFonts w:ascii="Cambria" w:hAnsi="Cambria"/>
          <w:color w:val="333333"/>
          <w:sz w:val="28"/>
          <w:szCs w:val="28"/>
        </w:rPr>
        <w:br/>
        <w:t>– Marie-Louise O’Murphy, la petite maîtresse de Louis XV</w:t>
      </w:r>
      <w:r w:rsidRPr="00C3248F">
        <w:rPr>
          <w:rFonts w:ascii="Cambria" w:hAnsi="Cambria"/>
          <w:color w:val="333333"/>
          <w:sz w:val="28"/>
          <w:szCs w:val="28"/>
        </w:rPr>
        <w:br/>
        <w:t>– La passion Marie-Antoinette de l’impératrice Eugénie</w:t>
      </w:r>
      <w:r w:rsidRPr="00C3248F">
        <w:rPr>
          <w:rFonts w:ascii="Cambria" w:hAnsi="Cambria"/>
          <w:color w:val="333333"/>
          <w:sz w:val="28"/>
          <w:szCs w:val="28"/>
        </w:rPr>
        <w:br/>
      </w:r>
      <w:r w:rsidRPr="001D2326">
        <w:rPr>
          <w:rFonts w:ascii="Cambria" w:hAnsi="Cambria"/>
          <w:b/>
          <w:bCs/>
          <w:color w:val="333333"/>
          <w:sz w:val="28"/>
          <w:szCs w:val="28"/>
        </w:rPr>
        <w:t xml:space="preserve">Guerre </w:t>
      </w:r>
      <w:r w:rsidRPr="00C3248F">
        <w:rPr>
          <w:rFonts w:ascii="Cambria" w:hAnsi="Cambria"/>
          <w:color w:val="333333"/>
          <w:sz w:val="28"/>
          <w:szCs w:val="28"/>
        </w:rPr>
        <w:t>: La bataille des Dunes, 14 juin 1658</w:t>
      </w:r>
      <w:r w:rsidRPr="00C3248F">
        <w:rPr>
          <w:rFonts w:ascii="Cambria" w:hAnsi="Cambria"/>
          <w:color w:val="333333"/>
          <w:sz w:val="28"/>
          <w:szCs w:val="28"/>
        </w:rPr>
        <w:br/>
      </w:r>
      <w:r w:rsidRPr="001D2326">
        <w:rPr>
          <w:rFonts w:ascii="Cambria" w:hAnsi="Cambria"/>
          <w:b/>
          <w:bCs/>
          <w:color w:val="333333"/>
          <w:sz w:val="28"/>
          <w:szCs w:val="28"/>
        </w:rPr>
        <w:t xml:space="preserve">Archives et inédits </w:t>
      </w:r>
      <w:r w:rsidRPr="00C3248F">
        <w:rPr>
          <w:rFonts w:ascii="Cambria" w:hAnsi="Cambria"/>
          <w:color w:val="333333"/>
          <w:sz w:val="28"/>
          <w:szCs w:val="28"/>
        </w:rPr>
        <w:t>: La « Siamoise », l’impact d’une ambassade extraordinaire</w:t>
      </w:r>
      <w:r w:rsidRPr="00C3248F">
        <w:rPr>
          <w:rFonts w:ascii="Cambria" w:hAnsi="Cambria"/>
          <w:color w:val="333333"/>
          <w:sz w:val="28"/>
          <w:szCs w:val="28"/>
        </w:rPr>
        <w:br/>
      </w:r>
      <w:r w:rsidRPr="001D2326">
        <w:rPr>
          <w:rFonts w:ascii="Cambria" w:hAnsi="Cambria"/>
          <w:b/>
          <w:bCs/>
          <w:color w:val="333333"/>
          <w:sz w:val="28"/>
          <w:szCs w:val="28"/>
        </w:rPr>
        <w:t xml:space="preserve">Ancien Régime </w:t>
      </w:r>
      <w:r w:rsidRPr="00C3248F">
        <w:rPr>
          <w:rFonts w:ascii="Cambria" w:hAnsi="Cambria"/>
          <w:color w:val="333333"/>
          <w:sz w:val="28"/>
          <w:szCs w:val="28"/>
        </w:rPr>
        <w:t>: Louis XV et le château de Saint-Hubert</w:t>
      </w:r>
      <w:r w:rsidRPr="00C3248F">
        <w:rPr>
          <w:rFonts w:ascii="Cambria" w:hAnsi="Cambria"/>
          <w:color w:val="333333"/>
          <w:sz w:val="28"/>
          <w:szCs w:val="28"/>
        </w:rPr>
        <w:br/>
      </w:r>
      <w:r w:rsidRPr="001D2326">
        <w:rPr>
          <w:rFonts w:ascii="Cambria" w:hAnsi="Cambria"/>
          <w:b/>
          <w:bCs/>
          <w:color w:val="333333"/>
          <w:sz w:val="28"/>
          <w:szCs w:val="28"/>
        </w:rPr>
        <w:t>Reportage</w:t>
      </w:r>
      <w:r w:rsidRPr="00C3248F">
        <w:rPr>
          <w:rFonts w:ascii="Cambria" w:hAnsi="Cambria"/>
          <w:color w:val="333333"/>
          <w:sz w:val="28"/>
          <w:szCs w:val="28"/>
        </w:rPr>
        <w:t>: La restauration des peintures</w:t>
      </w:r>
      <w:r w:rsidRPr="00C3248F">
        <w:rPr>
          <w:rFonts w:ascii="Cambria" w:hAnsi="Cambria"/>
          <w:color w:val="333333"/>
          <w:sz w:val="28"/>
          <w:szCs w:val="28"/>
        </w:rPr>
        <w:br/>
      </w:r>
      <w:r w:rsidRPr="001D2326">
        <w:rPr>
          <w:rFonts w:ascii="Cambria" w:hAnsi="Cambria"/>
          <w:b/>
          <w:bCs/>
          <w:color w:val="333333"/>
          <w:sz w:val="28"/>
          <w:szCs w:val="28"/>
        </w:rPr>
        <w:t xml:space="preserve">Au château </w:t>
      </w:r>
      <w:r w:rsidRPr="00C3248F">
        <w:rPr>
          <w:rFonts w:ascii="Cambria" w:hAnsi="Cambria"/>
          <w:color w:val="333333"/>
          <w:sz w:val="28"/>
          <w:szCs w:val="28"/>
        </w:rPr>
        <w:t>: La cartographie sous l’Ancien Régime, le vrai visage de la France</w:t>
      </w:r>
      <w:r w:rsidRPr="00C3248F">
        <w:rPr>
          <w:rFonts w:ascii="Cambria" w:hAnsi="Cambria"/>
          <w:color w:val="333333"/>
          <w:sz w:val="28"/>
          <w:szCs w:val="28"/>
        </w:rPr>
        <w:br/>
      </w:r>
      <w:r w:rsidRPr="001D2326">
        <w:rPr>
          <w:rFonts w:ascii="Cambria" w:hAnsi="Cambria"/>
          <w:b/>
          <w:bCs/>
          <w:color w:val="333333"/>
          <w:sz w:val="28"/>
          <w:szCs w:val="28"/>
        </w:rPr>
        <w:t>Portfolio</w:t>
      </w:r>
      <w:r w:rsidRPr="00C3248F">
        <w:rPr>
          <w:rFonts w:ascii="Cambria" w:hAnsi="Cambria"/>
          <w:color w:val="333333"/>
          <w:sz w:val="28"/>
          <w:szCs w:val="28"/>
        </w:rPr>
        <w:t xml:space="preserve"> : Images de l’exposition Louis-Philippe et Versailles</w:t>
      </w:r>
      <w:r w:rsidRPr="00C3248F">
        <w:rPr>
          <w:rFonts w:ascii="Cambria" w:hAnsi="Cambria"/>
          <w:color w:val="333333"/>
          <w:sz w:val="28"/>
          <w:szCs w:val="28"/>
        </w:rPr>
        <w:br/>
      </w:r>
      <w:r w:rsidRPr="001D2326">
        <w:rPr>
          <w:rFonts w:ascii="Cambria" w:hAnsi="Cambria"/>
          <w:b/>
          <w:bCs/>
          <w:color w:val="333333"/>
          <w:sz w:val="28"/>
          <w:szCs w:val="28"/>
        </w:rPr>
        <w:t>Patrimoine</w:t>
      </w:r>
      <w:r w:rsidRPr="00C3248F">
        <w:rPr>
          <w:rFonts w:ascii="Cambria" w:hAnsi="Cambria"/>
          <w:color w:val="333333"/>
          <w:sz w:val="28"/>
          <w:szCs w:val="28"/>
        </w:rPr>
        <w:t xml:space="preserve"> : La sculpture dans les Galeries historiques de Versailles</w:t>
      </w:r>
      <w:r w:rsidRPr="00C3248F">
        <w:rPr>
          <w:rFonts w:ascii="Cambria" w:hAnsi="Cambria"/>
          <w:color w:val="333333"/>
          <w:sz w:val="28"/>
          <w:szCs w:val="28"/>
        </w:rPr>
        <w:br/>
      </w:r>
      <w:r w:rsidRPr="001D2326">
        <w:rPr>
          <w:rFonts w:ascii="Cambria" w:hAnsi="Cambria"/>
          <w:b/>
          <w:bCs/>
          <w:color w:val="333333"/>
          <w:sz w:val="28"/>
          <w:szCs w:val="28"/>
        </w:rPr>
        <w:t>Versailles et moi</w:t>
      </w:r>
      <w:r w:rsidRPr="00C3248F">
        <w:rPr>
          <w:rFonts w:ascii="Cambria" w:hAnsi="Cambria"/>
          <w:color w:val="333333"/>
          <w:sz w:val="28"/>
          <w:szCs w:val="28"/>
        </w:rPr>
        <w:t xml:space="preserve"> : Christine Orban « Versailles est l’emblème du raffinement »</w:t>
      </w:r>
    </w:p>
    <w:p w14:paraId="4658773E" w14:textId="3E350442" w:rsidR="00D1494A" w:rsidRPr="001D2326" w:rsidRDefault="00D1494A" w:rsidP="00D1494A">
      <w:pPr>
        <w:pStyle w:val="NormalWeb"/>
        <w:shd w:val="clear" w:color="auto" w:fill="FFFFFF"/>
        <w:spacing w:before="0" w:beforeAutospacing="0" w:after="360" w:afterAutospacing="0"/>
        <w:rPr>
          <w:rFonts w:ascii="Cambria" w:hAnsi="Cambria"/>
          <w:b/>
          <w:bCs/>
          <w:color w:val="FF0000"/>
          <w:sz w:val="32"/>
          <w:szCs w:val="32"/>
          <w:lang w:val="fr-FR"/>
        </w:rPr>
      </w:pPr>
      <w:r w:rsidRPr="001D2326">
        <w:rPr>
          <w:rFonts w:ascii="Cambria" w:hAnsi="Cambria"/>
          <w:b/>
          <w:bCs/>
          <w:color w:val="FF0000"/>
          <w:sz w:val="32"/>
          <w:szCs w:val="32"/>
          <w:lang w:val="fr-FR"/>
        </w:rPr>
        <w:t xml:space="preserve">No. </w:t>
      </w:r>
      <w:proofErr w:type="gramStart"/>
      <w:r w:rsidRPr="001D2326">
        <w:rPr>
          <w:rFonts w:ascii="Cambria" w:hAnsi="Cambria"/>
          <w:b/>
          <w:bCs/>
          <w:color w:val="FF0000"/>
          <w:sz w:val="32"/>
          <w:szCs w:val="32"/>
          <w:lang w:val="fr-FR"/>
        </w:rPr>
        <w:t>31:</w:t>
      </w:r>
      <w:proofErr w:type="gramEnd"/>
      <w:r w:rsidRPr="001D2326">
        <w:rPr>
          <w:rFonts w:ascii="Cambria" w:hAnsi="Cambria"/>
          <w:b/>
          <w:bCs/>
          <w:color w:val="FF0000"/>
          <w:sz w:val="32"/>
          <w:szCs w:val="32"/>
          <w:lang w:val="fr-FR"/>
        </w:rPr>
        <w:t xml:space="preserve"> Louis-Philippe transforme le château en musée</w:t>
      </w:r>
    </w:p>
    <w:p w14:paraId="77CFAFAA" w14:textId="77777777" w:rsidR="00D201E1" w:rsidRPr="00D201E1" w:rsidRDefault="00D201E1" w:rsidP="00D201E1">
      <w:pPr>
        <w:shd w:val="clear" w:color="auto" w:fill="FFFFFF"/>
        <w:spacing w:after="360"/>
        <w:rPr>
          <w:rFonts w:ascii="Cambria" w:eastAsia="Times New Roman" w:hAnsi="Cambria" w:cs="Times New Roman"/>
          <w:color w:val="333333"/>
          <w:sz w:val="28"/>
          <w:szCs w:val="28"/>
        </w:rPr>
      </w:pPr>
      <w:r w:rsidRPr="00D201E1">
        <w:rPr>
          <w:rFonts w:ascii="Cambria" w:eastAsia="Times New Roman" w:hAnsi="Cambria" w:cs="Times New Roman"/>
          <w:color w:val="333333"/>
          <w:sz w:val="28"/>
          <w:szCs w:val="28"/>
        </w:rPr>
        <w:t>En choisissant Versailles comme lieu d’exposition pour les grands épisodes de l’histoire nationale, Louis-Philippe n’a pas seulement cherché à valoriser son propre pouvoir politique. Le monarque a en effet été le premier, depuis Napoléon, à réconcilier deux tendances opposées, issues de la Révolution française. Et quel plus bel écrin que le palais des rois, lié aux premiers événements dramatiques de 1789, pour résumer cinquante ans de bouleversement. Au-delà de cette volonté, cette ambition aura surtout permis au château de Versailles de redevenir ce qu’il avait été sous le règne du Roi- Soleil : un symbole unique de la France.</w:t>
      </w:r>
      <w:r w:rsidRPr="00D201E1">
        <w:rPr>
          <w:rFonts w:ascii="Cambria" w:eastAsia="Times New Roman" w:hAnsi="Cambria" w:cs="Times New Roman"/>
          <w:color w:val="333333"/>
          <w:sz w:val="28"/>
          <w:szCs w:val="28"/>
        </w:rPr>
        <w:br/>
      </w:r>
      <w:r w:rsidRPr="00D201E1">
        <w:rPr>
          <w:rFonts w:ascii="Cambria" w:eastAsia="Times New Roman" w:hAnsi="Cambria" w:cs="Times New Roman"/>
          <w:i/>
          <w:iCs/>
          <w:color w:val="333333"/>
          <w:sz w:val="28"/>
          <w:szCs w:val="28"/>
        </w:rPr>
        <w:t>David Chanteranne, rédacteur en chef</w:t>
      </w:r>
    </w:p>
    <w:p w14:paraId="7ABF6FF9" w14:textId="56081655" w:rsidR="00D201E1" w:rsidRPr="00D201E1" w:rsidRDefault="00D201E1" w:rsidP="00D873A2">
      <w:pPr>
        <w:shd w:val="clear" w:color="auto" w:fill="FFFFFF"/>
        <w:spacing w:after="360"/>
        <w:rPr>
          <w:rFonts w:ascii="Cambria" w:eastAsia="Times New Roman" w:hAnsi="Cambria" w:cs="Times New Roman"/>
          <w:color w:val="333333"/>
          <w:sz w:val="28"/>
          <w:szCs w:val="28"/>
        </w:rPr>
      </w:pPr>
      <w:r w:rsidRPr="00D201E1">
        <w:rPr>
          <w:rFonts w:ascii="Cambria" w:eastAsia="Times New Roman" w:hAnsi="Cambria" w:cs="Times New Roman"/>
          <w:b/>
          <w:bCs/>
          <w:color w:val="333333"/>
          <w:sz w:val="28"/>
          <w:szCs w:val="28"/>
        </w:rPr>
        <w:t>Le sommaire complet du magazine Château de Versailles n°31 :</w:t>
      </w:r>
      <w:r w:rsidR="001D2326">
        <w:rPr>
          <w:rFonts w:ascii="Cambria" w:eastAsia="Times New Roman" w:hAnsi="Cambria" w:cs="Times New Roman"/>
          <w:b/>
          <w:bCs/>
          <w:color w:val="333333"/>
          <w:sz w:val="28"/>
          <w:szCs w:val="28"/>
        </w:rPr>
        <w:br/>
      </w:r>
      <w:r w:rsidRPr="00D201E1">
        <w:rPr>
          <w:rFonts w:ascii="Cambria" w:eastAsia="Times New Roman" w:hAnsi="Cambria" w:cs="Times New Roman"/>
          <w:b/>
          <w:bCs/>
          <w:color w:val="333333"/>
          <w:sz w:val="28"/>
          <w:szCs w:val="28"/>
        </w:rPr>
        <w:t>Versailles et moi</w:t>
      </w:r>
      <w:r w:rsidRPr="00D201E1">
        <w:rPr>
          <w:rFonts w:ascii="Cambria" w:eastAsia="Times New Roman" w:hAnsi="Cambria" w:cs="Times New Roman"/>
          <w:color w:val="333333"/>
          <w:sz w:val="28"/>
          <w:szCs w:val="28"/>
        </w:rPr>
        <w:t xml:space="preserve"> – Francis Perrin « Ce qu’il y a de plus beau, c’est Versailles »</w:t>
      </w:r>
      <w:r w:rsidRPr="00D201E1">
        <w:rPr>
          <w:rFonts w:ascii="Cambria" w:eastAsia="Times New Roman" w:hAnsi="Cambria" w:cs="Times New Roman"/>
          <w:color w:val="333333"/>
          <w:sz w:val="28"/>
          <w:szCs w:val="28"/>
        </w:rPr>
        <w:br/>
        <w:t>Propos recueillis par Mathieu da Vinha</w:t>
      </w:r>
      <w:r w:rsidR="00D873A2">
        <w:rPr>
          <w:rFonts w:ascii="Cambria" w:eastAsia="Times New Roman" w:hAnsi="Cambria" w:cs="Times New Roman"/>
          <w:color w:val="333333"/>
          <w:sz w:val="28"/>
          <w:szCs w:val="28"/>
        </w:rPr>
        <w:br/>
      </w:r>
      <w:r w:rsidR="00D873A2" w:rsidRPr="00D873A2">
        <w:rPr>
          <w:rFonts w:ascii="Cambria" w:eastAsia="Times New Roman" w:hAnsi="Cambria" w:cs="Times New Roman"/>
          <w:b/>
          <w:bCs/>
          <w:color w:val="333333"/>
          <w:sz w:val="28"/>
          <w:szCs w:val="28"/>
          <w:lang w:val="fr-FR"/>
        </w:rPr>
        <w:t>E</w:t>
      </w:r>
      <w:r w:rsidRPr="00D201E1">
        <w:rPr>
          <w:rFonts w:ascii="Cambria" w:eastAsia="Times New Roman" w:hAnsi="Cambria" w:cs="Times New Roman"/>
          <w:b/>
          <w:bCs/>
          <w:color w:val="333333"/>
          <w:sz w:val="28"/>
          <w:szCs w:val="28"/>
        </w:rPr>
        <w:t>n couverture</w:t>
      </w:r>
      <w:r w:rsidRPr="00D201E1">
        <w:rPr>
          <w:rFonts w:ascii="Cambria" w:eastAsia="Times New Roman" w:hAnsi="Cambria" w:cs="Times New Roman"/>
          <w:color w:val="333333"/>
          <w:sz w:val="28"/>
          <w:szCs w:val="28"/>
        </w:rPr>
        <w:t xml:space="preserve"> : Louis-Philippe et Versailles</w:t>
      </w:r>
      <w:r w:rsidR="00D873A2" w:rsidRPr="00D873A2">
        <w:rPr>
          <w:rFonts w:ascii="Cambria" w:eastAsia="Times New Roman" w:hAnsi="Cambria" w:cs="Times New Roman"/>
          <w:color w:val="333333"/>
          <w:sz w:val="28"/>
          <w:szCs w:val="28"/>
          <w:lang w:val="fr-FR"/>
        </w:rPr>
        <w:t>,</w:t>
      </w:r>
      <w:r w:rsidRPr="00D201E1">
        <w:rPr>
          <w:rFonts w:ascii="Cambria" w:eastAsia="Times New Roman" w:hAnsi="Cambria" w:cs="Times New Roman"/>
          <w:color w:val="333333"/>
          <w:sz w:val="28"/>
          <w:szCs w:val="28"/>
        </w:rPr>
        <w:t xml:space="preserve"> par Jean-Christophe Perrin</w:t>
      </w:r>
      <w:r w:rsidR="00D873A2">
        <w:rPr>
          <w:rFonts w:ascii="Cambria" w:eastAsia="Times New Roman" w:hAnsi="Cambria" w:cs="Times New Roman"/>
          <w:color w:val="333333"/>
          <w:sz w:val="28"/>
          <w:szCs w:val="28"/>
        </w:rPr>
        <w:br/>
      </w:r>
      <w:r w:rsidRPr="00D201E1">
        <w:rPr>
          <w:rFonts w:ascii="Cambria" w:eastAsia="Times New Roman" w:hAnsi="Cambria" w:cs="Times New Roman"/>
          <w:color w:val="333333"/>
          <w:sz w:val="28"/>
          <w:szCs w:val="28"/>
        </w:rPr>
        <w:t>Des statues dans la cour de Versailles</w:t>
      </w:r>
      <w:r w:rsidR="00D873A2" w:rsidRPr="00D873A2">
        <w:rPr>
          <w:rFonts w:ascii="Cambria" w:eastAsia="Times New Roman" w:hAnsi="Cambria" w:cs="Times New Roman"/>
          <w:color w:val="333333"/>
          <w:sz w:val="28"/>
          <w:szCs w:val="28"/>
          <w:lang w:val="fr-FR"/>
        </w:rPr>
        <w:t>,</w:t>
      </w:r>
      <w:r w:rsidRPr="00D201E1">
        <w:rPr>
          <w:rFonts w:ascii="Cambria" w:eastAsia="Times New Roman" w:hAnsi="Cambria" w:cs="Times New Roman"/>
          <w:color w:val="333333"/>
          <w:sz w:val="28"/>
          <w:szCs w:val="28"/>
        </w:rPr>
        <w:t xml:space="preserve"> par Georges Poisson</w:t>
      </w:r>
      <w:r w:rsidR="00D873A2">
        <w:rPr>
          <w:rFonts w:ascii="Cambria" w:eastAsia="Times New Roman" w:hAnsi="Cambria" w:cs="Times New Roman"/>
          <w:color w:val="333333"/>
          <w:sz w:val="28"/>
          <w:szCs w:val="28"/>
        </w:rPr>
        <w:br/>
      </w:r>
      <w:r w:rsidRPr="00D201E1">
        <w:rPr>
          <w:rFonts w:ascii="Cambria" w:eastAsia="Times New Roman" w:hAnsi="Cambria" w:cs="Times New Roman"/>
          <w:color w:val="333333"/>
          <w:sz w:val="28"/>
          <w:szCs w:val="28"/>
        </w:rPr>
        <w:t>Les portantines de Madame Adélaïde</w:t>
      </w:r>
      <w:r w:rsidR="00D873A2" w:rsidRPr="00D873A2">
        <w:rPr>
          <w:rFonts w:ascii="Cambria" w:eastAsia="Times New Roman" w:hAnsi="Cambria" w:cs="Times New Roman"/>
          <w:color w:val="333333"/>
          <w:sz w:val="28"/>
          <w:szCs w:val="28"/>
          <w:lang w:val="fr-FR"/>
        </w:rPr>
        <w:t>,</w:t>
      </w:r>
      <w:r w:rsidRPr="00D201E1">
        <w:rPr>
          <w:rFonts w:ascii="Cambria" w:eastAsia="Times New Roman" w:hAnsi="Cambria" w:cs="Times New Roman"/>
          <w:color w:val="333333"/>
          <w:sz w:val="28"/>
          <w:szCs w:val="28"/>
        </w:rPr>
        <w:t xml:space="preserve"> par Marine Masure-Vetter</w:t>
      </w:r>
      <w:r w:rsidR="00D873A2">
        <w:rPr>
          <w:rFonts w:ascii="Cambria" w:eastAsia="Times New Roman" w:hAnsi="Cambria" w:cs="Times New Roman"/>
          <w:color w:val="333333"/>
          <w:sz w:val="28"/>
          <w:szCs w:val="28"/>
        </w:rPr>
        <w:br/>
      </w:r>
      <w:r w:rsidRPr="00D201E1">
        <w:rPr>
          <w:rFonts w:ascii="Cambria" w:eastAsia="Times New Roman" w:hAnsi="Cambria" w:cs="Times New Roman"/>
          <w:color w:val="333333"/>
          <w:sz w:val="28"/>
          <w:szCs w:val="28"/>
        </w:rPr>
        <w:t>Les galeries historiques du château, une grande oeuvre de réconciliation</w:t>
      </w:r>
      <w:r w:rsidR="00D873A2" w:rsidRPr="00D873A2">
        <w:rPr>
          <w:rFonts w:ascii="Cambria" w:eastAsia="Times New Roman" w:hAnsi="Cambria" w:cs="Times New Roman"/>
          <w:color w:val="333333"/>
          <w:sz w:val="28"/>
          <w:szCs w:val="28"/>
          <w:lang w:val="fr-FR"/>
        </w:rPr>
        <w:t>,</w:t>
      </w:r>
      <w:r w:rsidRPr="00D201E1">
        <w:rPr>
          <w:rFonts w:ascii="Cambria" w:eastAsia="Times New Roman" w:hAnsi="Cambria" w:cs="Times New Roman"/>
          <w:color w:val="333333"/>
          <w:sz w:val="28"/>
          <w:szCs w:val="28"/>
        </w:rPr>
        <w:t xml:space="preserve"> par Raphaël Dargent</w:t>
      </w:r>
      <w:r w:rsidR="00D873A2">
        <w:rPr>
          <w:rFonts w:ascii="Cambria" w:eastAsia="Times New Roman" w:hAnsi="Cambria" w:cs="Times New Roman"/>
          <w:color w:val="333333"/>
          <w:sz w:val="28"/>
          <w:szCs w:val="28"/>
        </w:rPr>
        <w:br/>
      </w:r>
      <w:r w:rsidRPr="00D201E1">
        <w:rPr>
          <w:rFonts w:ascii="Cambria" w:eastAsia="Times New Roman" w:hAnsi="Cambria" w:cs="Times New Roman"/>
          <w:color w:val="333333"/>
          <w:sz w:val="28"/>
          <w:szCs w:val="28"/>
        </w:rPr>
        <w:t>Décors du château sous la monarchie de Juillet</w:t>
      </w:r>
      <w:r w:rsidR="00D873A2" w:rsidRPr="00D873A2">
        <w:rPr>
          <w:rFonts w:ascii="Cambria" w:eastAsia="Times New Roman" w:hAnsi="Cambria" w:cs="Times New Roman"/>
          <w:color w:val="333333"/>
          <w:sz w:val="28"/>
          <w:szCs w:val="28"/>
          <w:lang w:val="fr-FR"/>
        </w:rPr>
        <w:t>,</w:t>
      </w:r>
      <w:r w:rsidRPr="00D201E1">
        <w:rPr>
          <w:rFonts w:ascii="Cambria" w:eastAsia="Times New Roman" w:hAnsi="Cambria" w:cs="Times New Roman"/>
          <w:color w:val="333333"/>
          <w:sz w:val="28"/>
          <w:szCs w:val="28"/>
        </w:rPr>
        <w:t xml:space="preserve"> par Frédéric Lacaille</w:t>
      </w:r>
    </w:p>
    <w:p w14:paraId="22BE182C" w14:textId="7FDD04A8" w:rsidR="00D201E1" w:rsidRPr="00C3248F" w:rsidRDefault="00D201E1" w:rsidP="00D873A2">
      <w:pPr>
        <w:shd w:val="clear" w:color="auto" w:fill="FFFFFF"/>
        <w:spacing w:before="100" w:beforeAutospacing="1" w:after="100" w:afterAutospacing="1"/>
        <w:rPr>
          <w:rFonts w:ascii="Cambria" w:eastAsia="Times New Roman" w:hAnsi="Cambria" w:cs="Times New Roman"/>
          <w:color w:val="333333"/>
          <w:sz w:val="28"/>
          <w:szCs w:val="28"/>
        </w:rPr>
      </w:pPr>
      <w:r w:rsidRPr="00D201E1">
        <w:rPr>
          <w:rFonts w:ascii="Cambria" w:eastAsia="Times New Roman" w:hAnsi="Cambria" w:cs="Times New Roman"/>
          <w:b/>
          <w:bCs/>
          <w:color w:val="333333"/>
          <w:sz w:val="28"/>
          <w:szCs w:val="28"/>
        </w:rPr>
        <w:t>Guerre</w:t>
      </w:r>
      <w:r w:rsidRPr="00D201E1">
        <w:rPr>
          <w:rFonts w:ascii="Cambria" w:eastAsia="Times New Roman" w:hAnsi="Cambria" w:cs="Times New Roman"/>
          <w:color w:val="333333"/>
          <w:sz w:val="28"/>
          <w:szCs w:val="28"/>
        </w:rPr>
        <w:t>:  La bataille de Denain 24 juillet 1712 par Frédéric Naulet</w:t>
      </w:r>
      <w:r w:rsidR="00D873A2">
        <w:rPr>
          <w:rFonts w:ascii="Cambria" w:eastAsia="Times New Roman" w:hAnsi="Cambria" w:cs="Times New Roman"/>
          <w:color w:val="333333"/>
          <w:sz w:val="28"/>
          <w:szCs w:val="28"/>
        </w:rPr>
        <w:br/>
      </w:r>
      <w:r w:rsidRPr="00D201E1">
        <w:rPr>
          <w:rFonts w:ascii="Cambria" w:eastAsia="Times New Roman" w:hAnsi="Cambria" w:cs="Times New Roman"/>
          <w:b/>
          <w:bCs/>
          <w:color w:val="333333"/>
          <w:sz w:val="28"/>
          <w:szCs w:val="28"/>
        </w:rPr>
        <w:t>Personnalités</w:t>
      </w:r>
      <w:r w:rsidRPr="00D201E1">
        <w:rPr>
          <w:rFonts w:ascii="Cambria" w:eastAsia="Times New Roman" w:hAnsi="Cambria" w:cs="Times New Roman"/>
          <w:color w:val="333333"/>
          <w:sz w:val="28"/>
          <w:szCs w:val="28"/>
        </w:rPr>
        <w:t xml:space="preserve"> : Nicolas Drouard, un rocailleur au service des jardins par Benjamin Ringot</w:t>
      </w:r>
      <w:r w:rsidR="00D873A2">
        <w:rPr>
          <w:rFonts w:ascii="Cambria" w:eastAsia="Times New Roman" w:hAnsi="Cambria" w:cs="Times New Roman"/>
          <w:color w:val="333333"/>
          <w:sz w:val="28"/>
          <w:szCs w:val="28"/>
        </w:rPr>
        <w:br/>
      </w:r>
      <w:r w:rsidRPr="00D201E1">
        <w:rPr>
          <w:rFonts w:ascii="Cambria" w:eastAsia="Times New Roman" w:hAnsi="Cambria" w:cs="Times New Roman"/>
          <w:b/>
          <w:bCs/>
          <w:color w:val="333333"/>
          <w:sz w:val="28"/>
          <w:szCs w:val="28"/>
        </w:rPr>
        <w:t>Reportage</w:t>
      </w:r>
      <w:r w:rsidRPr="00D201E1">
        <w:rPr>
          <w:rFonts w:ascii="Cambria" w:eastAsia="Times New Roman" w:hAnsi="Cambria" w:cs="Times New Roman"/>
          <w:color w:val="333333"/>
          <w:sz w:val="28"/>
          <w:szCs w:val="28"/>
        </w:rPr>
        <w:t xml:space="preserve"> : La conservation préventive, dans les demeures historiques par Bruno Calvès</w:t>
      </w:r>
      <w:r w:rsidR="00D873A2">
        <w:rPr>
          <w:rFonts w:ascii="Cambria" w:eastAsia="Times New Roman" w:hAnsi="Cambria" w:cs="Times New Roman"/>
          <w:color w:val="333333"/>
          <w:sz w:val="28"/>
          <w:szCs w:val="28"/>
        </w:rPr>
        <w:br/>
      </w:r>
      <w:r w:rsidRPr="00D201E1">
        <w:rPr>
          <w:rFonts w:ascii="Cambria" w:eastAsia="Times New Roman" w:hAnsi="Cambria" w:cs="Times New Roman"/>
          <w:b/>
          <w:bCs/>
          <w:color w:val="333333"/>
          <w:sz w:val="28"/>
          <w:szCs w:val="28"/>
        </w:rPr>
        <w:t>Au château</w:t>
      </w:r>
      <w:r w:rsidRPr="00D201E1">
        <w:rPr>
          <w:rFonts w:ascii="Cambria" w:eastAsia="Times New Roman" w:hAnsi="Cambria" w:cs="Times New Roman"/>
          <w:color w:val="333333"/>
          <w:sz w:val="28"/>
          <w:szCs w:val="28"/>
        </w:rPr>
        <w:t xml:space="preserve"> : Des étoffes dans les intérieurs du château au XVIIIe siècle par Aziza Gril-Mariott</w:t>
      </w:r>
      <w:r w:rsidR="00D873A2">
        <w:rPr>
          <w:rFonts w:ascii="Cambria" w:eastAsia="Times New Roman" w:hAnsi="Cambria" w:cs="Times New Roman"/>
          <w:color w:val="333333"/>
          <w:sz w:val="28"/>
          <w:szCs w:val="28"/>
        </w:rPr>
        <w:br/>
      </w:r>
      <w:r w:rsidRPr="00D201E1">
        <w:rPr>
          <w:rFonts w:ascii="Cambria" w:eastAsia="Times New Roman" w:hAnsi="Cambria" w:cs="Times New Roman"/>
          <w:b/>
          <w:bCs/>
          <w:color w:val="333333"/>
          <w:sz w:val="28"/>
          <w:szCs w:val="28"/>
        </w:rPr>
        <w:t>Ancien Régime</w:t>
      </w:r>
      <w:r w:rsidR="001D2326" w:rsidRPr="00F306F8">
        <w:rPr>
          <w:rFonts w:ascii="Cambria" w:eastAsia="Times New Roman" w:hAnsi="Cambria" w:cs="Times New Roman"/>
          <w:b/>
          <w:bCs/>
          <w:color w:val="333333"/>
          <w:sz w:val="28"/>
          <w:szCs w:val="28"/>
          <w:lang w:val="fr-FR"/>
        </w:rPr>
        <w:t>:</w:t>
      </w:r>
      <w:r w:rsidR="001D2326" w:rsidRPr="001D2326">
        <w:rPr>
          <w:rFonts w:ascii="Cambria" w:eastAsia="Times New Roman" w:hAnsi="Cambria" w:cs="Times New Roman"/>
          <w:color w:val="333333"/>
          <w:sz w:val="28"/>
          <w:szCs w:val="28"/>
          <w:lang w:val="fr-FR"/>
        </w:rPr>
        <w:t xml:space="preserve"> </w:t>
      </w:r>
      <w:r w:rsidRPr="00D201E1">
        <w:rPr>
          <w:rFonts w:ascii="Cambria" w:eastAsia="Times New Roman" w:hAnsi="Cambria" w:cs="Times New Roman"/>
          <w:color w:val="333333"/>
          <w:sz w:val="28"/>
          <w:szCs w:val="28"/>
        </w:rPr>
        <w:t xml:space="preserve"> Madame Élisabeth et les sciences par Alexandra de Broca</w:t>
      </w:r>
      <w:r w:rsidR="00D873A2">
        <w:rPr>
          <w:rFonts w:ascii="Cambria" w:eastAsia="Times New Roman" w:hAnsi="Cambria" w:cs="Times New Roman"/>
          <w:color w:val="333333"/>
          <w:sz w:val="28"/>
          <w:szCs w:val="28"/>
        </w:rPr>
        <w:br/>
      </w:r>
      <w:r w:rsidRPr="00D201E1">
        <w:rPr>
          <w:rFonts w:ascii="Cambria" w:eastAsia="Times New Roman" w:hAnsi="Cambria" w:cs="Times New Roman"/>
          <w:b/>
          <w:bCs/>
          <w:color w:val="333333"/>
          <w:sz w:val="28"/>
          <w:szCs w:val="28"/>
        </w:rPr>
        <w:t>Archives et inédits</w:t>
      </w:r>
      <w:r w:rsidRPr="00D201E1">
        <w:rPr>
          <w:rFonts w:ascii="Cambria" w:eastAsia="Times New Roman" w:hAnsi="Cambria" w:cs="Times New Roman"/>
          <w:color w:val="333333"/>
          <w:sz w:val="28"/>
          <w:szCs w:val="28"/>
        </w:rPr>
        <w:t xml:space="preserve"> –  Scaramouche, de célèbre comédien à homme battu par Mathieu da Vinha</w:t>
      </w:r>
      <w:r w:rsidR="00D873A2">
        <w:rPr>
          <w:rFonts w:ascii="Cambria" w:eastAsia="Times New Roman" w:hAnsi="Cambria" w:cs="Times New Roman"/>
          <w:color w:val="333333"/>
          <w:sz w:val="28"/>
          <w:szCs w:val="28"/>
        </w:rPr>
        <w:br/>
      </w:r>
      <w:r w:rsidRPr="00D201E1">
        <w:rPr>
          <w:rFonts w:ascii="Cambria" w:eastAsia="Times New Roman" w:hAnsi="Cambria" w:cs="Times New Roman"/>
          <w:b/>
          <w:bCs/>
          <w:color w:val="333333"/>
          <w:sz w:val="28"/>
          <w:szCs w:val="28"/>
        </w:rPr>
        <w:t>Événement</w:t>
      </w:r>
      <w:r w:rsidRPr="00D201E1">
        <w:rPr>
          <w:rFonts w:ascii="Cambria" w:eastAsia="Times New Roman" w:hAnsi="Cambria" w:cs="Times New Roman"/>
          <w:color w:val="333333"/>
          <w:sz w:val="28"/>
          <w:szCs w:val="28"/>
        </w:rPr>
        <w:t xml:space="preserve"> – </w:t>
      </w:r>
      <w:r w:rsidR="00D873A2" w:rsidRPr="00D201E1">
        <w:rPr>
          <w:rFonts w:ascii="Cambria" w:eastAsia="Times New Roman" w:hAnsi="Cambria" w:cs="Times New Roman"/>
          <w:color w:val="333333"/>
          <w:sz w:val="28"/>
          <w:szCs w:val="28"/>
        </w:rPr>
        <w:t> </w:t>
      </w:r>
      <w:r w:rsidR="00D873A2" w:rsidRPr="00D201E1">
        <w:rPr>
          <w:rFonts w:ascii="Cambria" w:eastAsia="Times New Roman" w:hAnsi="Cambria" w:cs="Times New Roman"/>
          <w:color w:val="333333"/>
          <w:sz w:val="28"/>
          <w:szCs w:val="28"/>
        </w:rPr>
        <w:t xml:space="preserve"> </w:t>
      </w:r>
      <w:r w:rsidRPr="00D201E1">
        <w:rPr>
          <w:rFonts w:ascii="Cambria" w:eastAsia="Times New Roman" w:hAnsi="Cambria" w:cs="Times New Roman"/>
          <w:color w:val="333333"/>
          <w:sz w:val="28"/>
          <w:szCs w:val="28"/>
        </w:rPr>
        <w:t>Versailles après le départ de la famille royale par Alexandre Maral</w:t>
      </w:r>
    </w:p>
    <w:p w14:paraId="67BD68E2" w14:textId="7B82EDE2" w:rsidR="002449CC" w:rsidRPr="00F306F8" w:rsidRDefault="002449CC" w:rsidP="002449CC">
      <w:pPr>
        <w:shd w:val="clear" w:color="auto" w:fill="FFFFFF"/>
        <w:spacing w:before="100" w:beforeAutospacing="1" w:after="100" w:afterAutospacing="1"/>
        <w:rPr>
          <w:rFonts w:ascii="Cambria" w:eastAsia="Times New Roman" w:hAnsi="Cambria" w:cs="Times New Roman"/>
          <w:b/>
          <w:bCs/>
          <w:color w:val="FF0000"/>
          <w:sz w:val="32"/>
          <w:szCs w:val="32"/>
          <w:lang w:val="en-US"/>
        </w:rPr>
      </w:pPr>
      <w:r w:rsidRPr="00F306F8">
        <w:rPr>
          <w:rFonts w:ascii="Cambria" w:eastAsia="Times New Roman" w:hAnsi="Cambria" w:cs="Times New Roman"/>
          <w:b/>
          <w:bCs/>
          <w:color w:val="FF0000"/>
          <w:sz w:val="32"/>
          <w:szCs w:val="32"/>
          <w:lang w:val="en-US"/>
        </w:rPr>
        <w:t xml:space="preserve">No. 30:  </w:t>
      </w:r>
      <w:proofErr w:type="spellStart"/>
      <w:r w:rsidRPr="00F306F8">
        <w:rPr>
          <w:rFonts w:ascii="Cambria" w:eastAsia="Times New Roman" w:hAnsi="Cambria" w:cs="Times New Roman"/>
          <w:b/>
          <w:bCs/>
          <w:color w:val="FF0000"/>
          <w:sz w:val="32"/>
          <w:szCs w:val="32"/>
          <w:lang w:val="en-US"/>
        </w:rPr>
        <w:t>D’Artagnan</w:t>
      </w:r>
      <w:proofErr w:type="spellEnd"/>
    </w:p>
    <w:p w14:paraId="7766928E" w14:textId="78D5DA4A" w:rsidR="002449CC" w:rsidRDefault="002449CC" w:rsidP="002449CC">
      <w:pPr>
        <w:shd w:val="clear" w:color="auto" w:fill="FFFFFF"/>
        <w:spacing w:after="360"/>
        <w:rPr>
          <w:rFonts w:ascii="Cambria" w:eastAsia="Times New Roman" w:hAnsi="Cambria" w:cs="Times New Roman"/>
          <w:i/>
          <w:iCs/>
          <w:color w:val="333333"/>
          <w:sz w:val="28"/>
          <w:szCs w:val="28"/>
        </w:rPr>
      </w:pPr>
      <w:r w:rsidRPr="002449CC">
        <w:rPr>
          <w:rFonts w:ascii="Cambria" w:eastAsia="Times New Roman" w:hAnsi="Cambria" w:cs="Times New Roman"/>
          <w:color w:val="333333"/>
          <w:sz w:val="28"/>
          <w:szCs w:val="28"/>
        </w:rPr>
        <w:t>Célèbre pour avoir composé avec trois autres mousquetaires le fameux quatuor d’Alexandre Dumas, le véritable d’Artagnan eut une vie des plus romanesques. Il reçut de Louis XIV des missions particulièrement délicates, à commencer par l’arrestation de Fouquet. Mais les honneurs qui accompagnèrent la fin de son existence ne l’empêchèrent jamais de faire preuve de bravoure, sa nomination comme gouverneur de Lille n’étant pas la moindre de ses fiertés. Lors du siège de Maëstricht, il perdit la vie lors d’un combat auquel il n’aurait pas dû participer. Il mourut alors comme il avait vécu : au service du roi.</w:t>
      </w:r>
      <w:r w:rsidRPr="002449CC">
        <w:rPr>
          <w:rFonts w:ascii="Cambria" w:eastAsia="Times New Roman" w:hAnsi="Cambria" w:cs="Times New Roman"/>
          <w:color w:val="333333"/>
          <w:sz w:val="28"/>
          <w:szCs w:val="28"/>
        </w:rPr>
        <w:br/>
      </w:r>
      <w:r w:rsidRPr="002449CC">
        <w:rPr>
          <w:rFonts w:ascii="Cambria" w:eastAsia="Times New Roman" w:hAnsi="Cambria" w:cs="Times New Roman"/>
          <w:i/>
          <w:iCs/>
          <w:color w:val="333333"/>
          <w:sz w:val="28"/>
          <w:szCs w:val="28"/>
        </w:rPr>
        <w:t>David Chanteranne</w:t>
      </w:r>
    </w:p>
    <w:p w14:paraId="3F2443B1" w14:textId="2A315109" w:rsidR="00F306F8" w:rsidRPr="002449CC" w:rsidRDefault="00F306F8" w:rsidP="00F306F8">
      <w:pPr>
        <w:shd w:val="clear" w:color="auto" w:fill="FFFFFF"/>
        <w:spacing w:after="180"/>
        <w:outlineLvl w:val="1"/>
        <w:rPr>
          <w:rFonts w:ascii="Cambria" w:eastAsia="Times New Roman" w:hAnsi="Cambria" w:cs="Times New Roman"/>
          <w:color w:val="333333"/>
          <w:sz w:val="28"/>
          <w:szCs w:val="28"/>
        </w:rPr>
      </w:pPr>
      <w:r w:rsidRPr="002449CC">
        <w:rPr>
          <w:rFonts w:ascii="Cambria" w:eastAsia="Times New Roman" w:hAnsi="Cambria" w:cs="Times New Roman"/>
          <w:b/>
          <w:bCs/>
          <w:color w:val="666666"/>
          <w:sz w:val="28"/>
          <w:szCs w:val="28"/>
        </w:rPr>
        <w:t xml:space="preserve">Le sommaire complet </w:t>
      </w:r>
      <w:r w:rsidRPr="00F306F8">
        <w:rPr>
          <w:rFonts w:ascii="Cambria" w:eastAsia="Times New Roman" w:hAnsi="Cambria" w:cs="Times New Roman"/>
          <w:b/>
          <w:bCs/>
          <w:color w:val="666666"/>
          <w:sz w:val="28"/>
          <w:szCs w:val="28"/>
          <w:lang w:val="fr-FR"/>
        </w:rPr>
        <w:t>:</w:t>
      </w:r>
    </w:p>
    <w:p w14:paraId="73DA8B5E" w14:textId="5D089FBC" w:rsidR="002449CC" w:rsidRDefault="002449CC" w:rsidP="00F306F8">
      <w:pPr>
        <w:shd w:val="clear" w:color="auto" w:fill="FFFFFF"/>
        <w:spacing w:after="180"/>
        <w:outlineLvl w:val="1"/>
        <w:rPr>
          <w:rFonts w:ascii="Cambria" w:eastAsia="Times New Roman" w:hAnsi="Cambria" w:cs="Times New Roman"/>
          <w:i/>
          <w:iCs/>
          <w:color w:val="333333"/>
          <w:sz w:val="28"/>
          <w:szCs w:val="28"/>
        </w:rPr>
      </w:pP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Versailles et moi</w:t>
      </w:r>
      <w:r w:rsidR="00F306F8" w:rsidRPr="00F306F8">
        <w:rPr>
          <w:rFonts w:ascii="Cambria" w:eastAsia="Times New Roman" w:hAnsi="Cambria" w:cs="Times New Roman"/>
          <w:b/>
          <w:bCs/>
          <w:color w:val="333333"/>
          <w:sz w:val="28"/>
          <w:szCs w:val="28"/>
          <w:lang w:val="fr-FR"/>
        </w:rPr>
        <w:t>:</w:t>
      </w:r>
      <w:r w:rsidR="00F306F8" w:rsidRP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 xml:space="preserve"> Robert Carsen</w:t>
      </w:r>
      <w:r w:rsidR="00F306F8" w:rsidRPr="00F306F8">
        <w:rPr>
          <w:rFonts w:ascii="Cambria" w:eastAsia="Times New Roman" w:hAnsi="Cambria" w:cs="Times New Roman"/>
          <w:b/>
          <w:bCs/>
          <w:color w:val="666666"/>
          <w:sz w:val="28"/>
          <w:szCs w:val="28"/>
        </w:rPr>
        <w:t xml:space="preserve"> </w:t>
      </w:r>
      <w:r w:rsidRPr="002449CC">
        <w:rPr>
          <w:rFonts w:ascii="Cambria" w:eastAsia="Times New Roman" w:hAnsi="Cambria" w:cs="Times New Roman"/>
          <w:color w:val="333333"/>
          <w:sz w:val="28"/>
          <w:szCs w:val="28"/>
        </w:rPr>
        <w:t>«le Versailles secret m’attire»</w:t>
      </w:r>
      <w:r w:rsidR="00F306F8" w:rsidRP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Propos recueillis par Mathieu da Vinha</w:t>
      </w:r>
      <w:r w:rsidRPr="002449CC">
        <w:rPr>
          <w:rFonts w:ascii="Cambria" w:eastAsia="Times New Roman" w:hAnsi="Cambria" w:cs="Times New Roman"/>
          <w:color w:val="333333"/>
          <w:sz w:val="28"/>
          <w:szCs w:val="28"/>
        </w:rPr>
        <w:br/>
      </w: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D’Artagnan</w:t>
      </w:r>
      <w:r w:rsidRPr="002449CC">
        <w:rPr>
          <w:rFonts w:ascii="Cambria" w:eastAsia="Times New Roman" w:hAnsi="Cambria" w:cs="Times New Roman"/>
          <w:color w:val="333333"/>
          <w:sz w:val="28"/>
          <w:szCs w:val="28"/>
        </w:rPr>
        <w:t>, du mousquetaire au gouverneur de Lille</w:t>
      </w:r>
      <w:r w:rsidR="00F306F8" w:rsidRPr="00F306F8">
        <w:rPr>
          <w:rFonts w:ascii="Cambria" w:eastAsia="Times New Roman" w:hAnsi="Cambria" w:cs="Times New Roman"/>
          <w:color w:val="333333"/>
          <w:sz w:val="28"/>
          <w:szCs w:val="28"/>
          <w:lang w:val="fr-FR"/>
        </w:rPr>
        <w:t>,</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i/>
          <w:iCs/>
          <w:color w:val="333333"/>
          <w:sz w:val="28"/>
          <w:szCs w:val="28"/>
        </w:rPr>
        <w:t>Jean-Christian Petitfils</w:t>
      </w:r>
      <w:r w:rsidRPr="002449CC">
        <w:rPr>
          <w:rFonts w:ascii="Cambria" w:eastAsia="Times New Roman" w:hAnsi="Cambria" w:cs="Times New Roman"/>
          <w:color w:val="333333"/>
          <w:sz w:val="28"/>
          <w:szCs w:val="28"/>
        </w:rPr>
        <w:br/>
      </w: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Objets</w:t>
      </w:r>
      <w:r w:rsidR="00F306F8" w:rsidRPr="00F306F8">
        <w:rPr>
          <w:rFonts w:ascii="Cambria" w:eastAsia="Times New Roman" w:hAnsi="Cambria" w:cs="Times New Roman"/>
          <w:color w:val="333333"/>
          <w:sz w:val="28"/>
          <w:szCs w:val="28"/>
          <w:lang w:val="fr-FR"/>
        </w:rPr>
        <w:t>:</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Le Faune Mazarin, dit le Faune grec</w:t>
      </w:r>
      <w:r w:rsidR="00F306F8" w:rsidRPr="00F306F8">
        <w:rPr>
          <w:rFonts w:ascii="Cambria" w:eastAsia="Times New Roman" w:hAnsi="Cambria" w:cs="Times New Roman"/>
          <w:color w:val="333333"/>
          <w:sz w:val="28"/>
          <w:szCs w:val="28"/>
          <w:lang w:val="fr-FR"/>
        </w:rPr>
        <w:t>,</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i/>
          <w:iCs/>
          <w:color w:val="333333"/>
          <w:sz w:val="28"/>
          <w:szCs w:val="28"/>
        </w:rPr>
        <w:t>Alexandre Maral</w:t>
      </w:r>
      <w:r w:rsidRPr="002449CC">
        <w:rPr>
          <w:rFonts w:ascii="Cambria" w:eastAsia="Times New Roman" w:hAnsi="Cambria" w:cs="Times New Roman"/>
          <w:color w:val="333333"/>
          <w:sz w:val="28"/>
          <w:szCs w:val="28"/>
        </w:rPr>
        <w:br/>
      </w: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Au château</w:t>
      </w:r>
      <w:r w:rsidR="00F306F8" w:rsidRPr="00F306F8">
        <w:rPr>
          <w:rFonts w:ascii="Cambria" w:eastAsia="Times New Roman" w:hAnsi="Cambria" w:cs="Times New Roman"/>
          <w:color w:val="333333"/>
          <w:sz w:val="28"/>
          <w:szCs w:val="28"/>
          <w:lang w:val="fr-FR"/>
        </w:rPr>
        <w:t>:</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Éclairage et chauffage à la cour de Versailles</w:t>
      </w:r>
      <w:r w:rsidR="00F306F8" w:rsidRP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i/>
          <w:iCs/>
          <w:color w:val="333333"/>
          <w:sz w:val="28"/>
          <w:szCs w:val="28"/>
        </w:rPr>
        <w:t>Jean-Luc Delpech</w:t>
      </w:r>
      <w:r w:rsidRPr="002449CC">
        <w:rPr>
          <w:rFonts w:ascii="Cambria" w:eastAsia="Times New Roman" w:hAnsi="Cambria" w:cs="Times New Roman"/>
          <w:color w:val="333333"/>
          <w:sz w:val="28"/>
          <w:szCs w:val="28"/>
        </w:rPr>
        <w:br/>
      </w: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Portfolio</w:t>
      </w:r>
      <w:r w:rsidR="00F306F8" w:rsidRPr="00F306F8">
        <w:rPr>
          <w:rFonts w:ascii="Cambria" w:eastAsia="Times New Roman" w:hAnsi="Cambria" w:cs="Times New Roman"/>
          <w:color w:val="333333"/>
          <w:sz w:val="28"/>
          <w:szCs w:val="28"/>
          <w:lang w:val="fr-FR"/>
        </w:rPr>
        <w:t>:</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Jean Cotelle (1646-1708) des jardins et des dieux</w:t>
      </w:r>
      <w:r w:rsidR="00F306F8" w:rsidRP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i/>
          <w:iCs/>
          <w:color w:val="333333"/>
          <w:sz w:val="28"/>
          <w:szCs w:val="28"/>
        </w:rPr>
        <w:t>Clara Terreaux</w:t>
      </w:r>
      <w:r w:rsidRPr="002449CC">
        <w:rPr>
          <w:rFonts w:ascii="Cambria" w:eastAsia="Times New Roman" w:hAnsi="Cambria" w:cs="Times New Roman"/>
          <w:color w:val="333333"/>
          <w:sz w:val="28"/>
          <w:szCs w:val="28"/>
        </w:rPr>
        <w:br/>
      </w: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Personnalité</w:t>
      </w:r>
      <w:r w:rsidR="00F306F8">
        <w:rPr>
          <w:rFonts w:ascii="Cambria" w:eastAsia="Times New Roman" w:hAnsi="Cambria" w:cs="Times New Roman"/>
          <w:color w:val="333333"/>
          <w:sz w:val="28"/>
          <w:szCs w:val="28"/>
        </w:rPr>
        <w:t> </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Abel-François Poisson, marquis de Marigny</w:t>
      </w:r>
      <w:r w:rsidR="00F306F8" w:rsidRP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i/>
          <w:iCs/>
          <w:color w:val="333333"/>
          <w:sz w:val="28"/>
          <w:szCs w:val="28"/>
        </w:rPr>
        <w:t>Lionel Marquis</w:t>
      </w:r>
      <w:r w:rsidRPr="002449CC">
        <w:rPr>
          <w:rFonts w:ascii="Cambria" w:eastAsia="Times New Roman" w:hAnsi="Cambria" w:cs="Times New Roman"/>
          <w:color w:val="333333"/>
          <w:sz w:val="28"/>
          <w:szCs w:val="28"/>
        </w:rPr>
        <w:br/>
      </w: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Reportage</w:t>
      </w:r>
      <w:r w:rsidR="00F306F8" w:rsidRPr="00F306F8">
        <w:rPr>
          <w:rFonts w:ascii="Cambria" w:eastAsia="Times New Roman" w:hAnsi="Cambria" w:cs="Times New Roman"/>
          <w:color w:val="333333"/>
          <w:sz w:val="28"/>
          <w:szCs w:val="28"/>
          <w:lang w:val="fr-FR"/>
        </w:rPr>
        <w:t>:</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Jardinier du Grand Trianon en charge des jardins à la française</w:t>
      </w:r>
      <w:r w:rsidR="00F306F8" w:rsidRP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i/>
          <w:iCs/>
          <w:color w:val="333333"/>
          <w:sz w:val="28"/>
          <w:szCs w:val="28"/>
        </w:rPr>
        <w:t>Bruno Calvès</w:t>
      </w:r>
      <w:r w:rsidRPr="002449CC">
        <w:rPr>
          <w:rFonts w:ascii="Cambria" w:eastAsia="Times New Roman" w:hAnsi="Cambria" w:cs="Times New Roman"/>
          <w:color w:val="333333"/>
          <w:sz w:val="28"/>
          <w:szCs w:val="28"/>
        </w:rPr>
        <w:br/>
      </w: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Guerre</w:t>
      </w:r>
      <w:r w:rsidR="00F306F8" w:rsidRPr="00F306F8">
        <w:rPr>
          <w:rFonts w:ascii="Cambria" w:eastAsia="Times New Roman" w:hAnsi="Cambria" w:cs="Times New Roman"/>
          <w:color w:val="333333"/>
          <w:sz w:val="28"/>
          <w:szCs w:val="28"/>
          <w:lang w:val="fr-FR"/>
        </w:rPr>
        <w:t>:</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L’uniforme des officiers généraux, de 1744 à la Révolution</w:t>
      </w:r>
      <w:r w:rsidR="00F306F8" w:rsidRP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i/>
          <w:iCs/>
          <w:color w:val="333333"/>
          <w:sz w:val="28"/>
          <w:szCs w:val="28"/>
        </w:rPr>
        <w:t>Arnaud Blondet</w:t>
      </w:r>
      <w:r w:rsidRPr="002449CC">
        <w:rPr>
          <w:rFonts w:ascii="Cambria" w:eastAsia="Times New Roman" w:hAnsi="Cambria" w:cs="Times New Roman"/>
          <w:color w:val="333333"/>
          <w:sz w:val="28"/>
          <w:szCs w:val="28"/>
        </w:rPr>
        <w:br/>
      </w: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Diplomatie</w:t>
      </w:r>
      <w:r w:rsidR="00F306F8" w:rsidRPr="00F306F8">
        <w:rPr>
          <w:rFonts w:ascii="Cambria" w:eastAsia="Times New Roman" w:hAnsi="Cambria" w:cs="Times New Roman"/>
          <w:color w:val="333333"/>
          <w:sz w:val="28"/>
          <w:szCs w:val="28"/>
          <w:lang w:val="fr-FR"/>
        </w:rPr>
        <w:t>:</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Catherine la Grande et Louis XVI</w:t>
      </w:r>
      <w:r w:rsidR="00F306F8" w:rsidRP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i/>
          <w:iCs/>
          <w:color w:val="333333"/>
          <w:sz w:val="28"/>
          <w:szCs w:val="28"/>
        </w:rPr>
        <w:t>Anna Moretti</w:t>
      </w:r>
      <w:r w:rsidRPr="002449CC">
        <w:rPr>
          <w:rFonts w:ascii="Cambria" w:eastAsia="Times New Roman" w:hAnsi="Cambria" w:cs="Times New Roman"/>
          <w:color w:val="333333"/>
          <w:sz w:val="28"/>
          <w:szCs w:val="28"/>
        </w:rPr>
        <w:br/>
      </w: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Patrimoine</w:t>
      </w:r>
      <w:r w:rsidR="00F306F8">
        <w:rPr>
          <w:rFonts w:ascii="Cambria" w:eastAsia="Times New Roman" w:hAnsi="Cambria" w:cs="Times New Roman"/>
          <w:color w:val="333333"/>
          <w:sz w:val="28"/>
          <w:szCs w:val="28"/>
        </w:rPr>
        <w:t> </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Deux mythes pour le salon des Nobles de la Reine</w:t>
      </w:r>
      <w:r w:rsidR="00F306F8" w:rsidRP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i/>
          <w:iCs/>
          <w:color w:val="333333"/>
          <w:sz w:val="28"/>
          <w:szCs w:val="28"/>
        </w:rPr>
        <w:t>Géraldine Bidault</w:t>
      </w:r>
      <w:r w:rsidRPr="002449CC">
        <w:rPr>
          <w:rFonts w:ascii="Cambria" w:eastAsia="Times New Roman" w:hAnsi="Cambria" w:cs="Times New Roman"/>
          <w:i/>
          <w:iCs/>
          <w:color w:val="333333"/>
          <w:sz w:val="28"/>
          <w:szCs w:val="28"/>
        </w:rPr>
        <w:br/>
      </w: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Visite</w:t>
      </w:r>
      <w:r w:rsidR="00F306F8" w:rsidRPr="00F306F8">
        <w:rPr>
          <w:rFonts w:ascii="Cambria" w:eastAsia="Times New Roman" w:hAnsi="Cambria" w:cs="Times New Roman"/>
          <w:color w:val="333333"/>
          <w:sz w:val="28"/>
          <w:szCs w:val="28"/>
          <w:lang w:val="fr-FR"/>
        </w:rPr>
        <w:t>:</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Le Hameau sous Napoléon histoire d’une sauvegarde</w:t>
      </w:r>
      <w:r w:rsidR="00F306F8" w:rsidRP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i/>
          <w:iCs/>
          <w:color w:val="333333"/>
          <w:sz w:val="28"/>
          <w:szCs w:val="28"/>
        </w:rPr>
        <w:t>Jérémie Benoît</w:t>
      </w:r>
      <w:r w:rsidRPr="002449CC">
        <w:rPr>
          <w:rFonts w:ascii="Cambria" w:eastAsia="Times New Roman" w:hAnsi="Cambria" w:cs="Times New Roman"/>
          <w:color w:val="333333"/>
          <w:sz w:val="28"/>
          <w:szCs w:val="28"/>
        </w:rPr>
        <w:br/>
      </w: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Archives et inédits</w:t>
      </w:r>
      <w:r w:rsidR="00F306F8" w:rsidRPr="00F306F8">
        <w:rPr>
          <w:rFonts w:ascii="Cambria" w:eastAsia="Times New Roman" w:hAnsi="Cambria" w:cs="Times New Roman"/>
          <w:color w:val="333333"/>
          <w:sz w:val="28"/>
          <w:szCs w:val="28"/>
          <w:lang w:val="fr-FR"/>
        </w:rPr>
        <w:t>:</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Le lit dit « de l’impératrice Joséphine » au Petit Trianon</w:t>
      </w:r>
      <w:r w:rsidR="00F306F8" w:rsidRP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i/>
          <w:iCs/>
          <w:color w:val="333333"/>
          <w:sz w:val="28"/>
          <w:szCs w:val="28"/>
        </w:rPr>
        <w:t>Christine Desgrez</w:t>
      </w:r>
      <w:r w:rsidRPr="002449CC">
        <w:rPr>
          <w:rFonts w:ascii="Cambria" w:eastAsia="Times New Roman" w:hAnsi="Cambria" w:cs="Times New Roman"/>
          <w:color w:val="333333"/>
          <w:sz w:val="28"/>
          <w:szCs w:val="28"/>
        </w:rPr>
        <w:br/>
      </w:r>
      <w:r w:rsidRPr="002449CC">
        <w:rPr>
          <w:rFonts w:ascii="Times New Roman" w:eastAsia="Times New Roman" w:hAnsi="Times New Roman" w:cs="Times New Roman"/>
          <w:color w:val="333333"/>
          <w:sz w:val="28"/>
          <w:szCs w:val="28"/>
        </w:rPr>
        <w:t>■</w:t>
      </w:r>
      <w:r w:rsidRPr="002449CC">
        <w:rPr>
          <w:rFonts w:ascii="Cambria" w:eastAsia="Times New Roman" w:hAnsi="Cambria" w:cs="Times New Roman"/>
          <w:color w:val="333333"/>
          <w:sz w:val="28"/>
          <w:szCs w:val="28"/>
        </w:rPr>
        <w:t xml:space="preserve"> </w:t>
      </w:r>
      <w:r w:rsidRPr="002449CC">
        <w:rPr>
          <w:rFonts w:ascii="Cambria" w:eastAsia="Times New Roman" w:hAnsi="Cambria" w:cs="Times New Roman"/>
          <w:b/>
          <w:bCs/>
          <w:color w:val="333333"/>
          <w:sz w:val="28"/>
          <w:szCs w:val="28"/>
        </w:rPr>
        <w:t>xxe siècle</w:t>
      </w:r>
      <w:r w:rsidR="00F306F8">
        <w:rPr>
          <w:rFonts w:ascii="Cambria" w:eastAsia="Times New Roman" w:hAnsi="Cambria" w:cs="Times New Roman"/>
          <w:color w:val="333333"/>
          <w:sz w:val="28"/>
          <w:szCs w:val="28"/>
        </w:rPr>
        <w:t> </w:t>
      </w:r>
      <w:r w:rsid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color w:val="333333"/>
          <w:sz w:val="28"/>
          <w:szCs w:val="28"/>
        </w:rPr>
        <w:t>Marcel Proust et Versailles</w:t>
      </w:r>
      <w:r w:rsidR="00F306F8" w:rsidRPr="00F306F8">
        <w:rPr>
          <w:rFonts w:ascii="Cambria" w:eastAsia="Times New Roman" w:hAnsi="Cambria" w:cs="Times New Roman"/>
          <w:color w:val="333333"/>
          <w:sz w:val="28"/>
          <w:szCs w:val="28"/>
          <w:lang w:val="fr-FR"/>
        </w:rPr>
        <w:t xml:space="preserve">, </w:t>
      </w:r>
      <w:r w:rsidRPr="002449CC">
        <w:rPr>
          <w:rFonts w:ascii="Cambria" w:eastAsia="Times New Roman" w:hAnsi="Cambria" w:cs="Times New Roman"/>
          <w:i/>
          <w:iCs/>
          <w:color w:val="333333"/>
          <w:sz w:val="28"/>
          <w:szCs w:val="28"/>
        </w:rPr>
        <w:t>Mathilde Dillmann</w:t>
      </w:r>
    </w:p>
    <w:p w14:paraId="2EE4CF22" w14:textId="1AEB0B0B" w:rsidR="00D873A2" w:rsidRDefault="00D873A2" w:rsidP="00F306F8">
      <w:pPr>
        <w:shd w:val="clear" w:color="auto" w:fill="FFFFFF"/>
        <w:spacing w:after="180"/>
        <w:outlineLvl w:val="1"/>
        <w:rPr>
          <w:rFonts w:ascii="Cambria" w:eastAsia="Times New Roman" w:hAnsi="Cambria" w:cs="Times New Roman"/>
          <w:i/>
          <w:iCs/>
          <w:color w:val="333333"/>
          <w:sz w:val="28"/>
          <w:szCs w:val="28"/>
        </w:rPr>
      </w:pPr>
    </w:p>
    <w:p w14:paraId="4613679B" w14:textId="039EC700" w:rsidR="00D873A2" w:rsidRPr="002449CC" w:rsidRDefault="00D873A2" w:rsidP="00D873A2">
      <w:pPr>
        <w:shd w:val="clear" w:color="auto" w:fill="FFFFFF"/>
        <w:spacing w:after="180"/>
        <w:jc w:val="center"/>
        <w:outlineLvl w:val="1"/>
        <w:rPr>
          <w:rFonts w:ascii="Cambria" w:eastAsia="Times New Roman" w:hAnsi="Cambria" w:cs="Times New Roman"/>
          <w:color w:val="333333"/>
          <w:sz w:val="28"/>
          <w:szCs w:val="28"/>
          <w:lang w:val="en-US"/>
        </w:rPr>
      </w:pPr>
      <w:r>
        <w:rPr>
          <w:rFonts w:ascii="Cambria" w:eastAsia="Times New Roman" w:hAnsi="Cambria" w:cs="Times New Roman"/>
          <w:i/>
          <w:iCs/>
          <w:color w:val="333333"/>
          <w:sz w:val="28"/>
          <w:szCs w:val="28"/>
          <w:lang w:val="en-US"/>
        </w:rPr>
        <w:t>FIN</w:t>
      </w:r>
    </w:p>
    <w:p w14:paraId="68ECEB03" w14:textId="77777777" w:rsidR="002449CC" w:rsidRPr="00D201E1" w:rsidRDefault="002449CC" w:rsidP="002449CC">
      <w:pPr>
        <w:shd w:val="clear" w:color="auto" w:fill="FFFFFF"/>
        <w:spacing w:before="100" w:beforeAutospacing="1" w:after="100" w:afterAutospacing="1"/>
        <w:rPr>
          <w:rFonts w:ascii="Cambria" w:eastAsia="Times New Roman" w:hAnsi="Cambria" w:cs="Times New Roman"/>
          <w:color w:val="333333"/>
          <w:sz w:val="28"/>
          <w:szCs w:val="28"/>
        </w:rPr>
      </w:pPr>
    </w:p>
    <w:p w14:paraId="12F12F80" w14:textId="77777777" w:rsidR="00D201E1" w:rsidRPr="00C3248F" w:rsidRDefault="00D201E1" w:rsidP="00D1494A">
      <w:pPr>
        <w:pStyle w:val="NormalWeb"/>
        <w:shd w:val="clear" w:color="auto" w:fill="FFFFFF"/>
        <w:spacing w:before="0" w:beforeAutospacing="0" w:after="360" w:afterAutospacing="0"/>
        <w:rPr>
          <w:rFonts w:ascii="Cambria" w:hAnsi="Cambria"/>
          <w:color w:val="333333"/>
          <w:sz w:val="28"/>
          <w:szCs w:val="28"/>
        </w:rPr>
      </w:pPr>
    </w:p>
    <w:p w14:paraId="759B6D43" w14:textId="77777777" w:rsidR="00D1494A" w:rsidRPr="00D1494A" w:rsidRDefault="00D1494A" w:rsidP="00D1494A">
      <w:pPr>
        <w:shd w:val="clear" w:color="auto" w:fill="FFFFFF"/>
        <w:spacing w:after="360"/>
        <w:rPr>
          <w:rFonts w:ascii="Cambria" w:eastAsia="Times New Roman" w:hAnsi="Cambria" w:cs="Times New Roman"/>
          <w:color w:val="333333"/>
          <w:sz w:val="28"/>
          <w:szCs w:val="28"/>
        </w:rPr>
      </w:pPr>
    </w:p>
    <w:p w14:paraId="07F3F377" w14:textId="77777777" w:rsidR="00D1494A" w:rsidRPr="00D1494A" w:rsidRDefault="00D1494A" w:rsidP="00D1494A">
      <w:pPr>
        <w:rPr>
          <w:rFonts w:ascii="Cambria" w:eastAsia="Times New Roman" w:hAnsi="Cambria" w:cs="Times New Roman"/>
          <w:sz w:val="28"/>
          <w:szCs w:val="28"/>
        </w:rPr>
      </w:pPr>
    </w:p>
    <w:p w14:paraId="2FB6E261" w14:textId="77777777" w:rsidR="00D1494A" w:rsidRPr="00C3248F" w:rsidRDefault="00D1494A" w:rsidP="00D1494A">
      <w:pPr>
        <w:shd w:val="clear" w:color="auto" w:fill="FFFFFF"/>
        <w:spacing w:after="360"/>
        <w:rPr>
          <w:rFonts w:ascii="Cambria" w:eastAsia="Times New Roman" w:hAnsi="Cambria" w:cs="Times New Roman"/>
          <w:color w:val="333333"/>
          <w:sz w:val="28"/>
          <w:szCs w:val="28"/>
        </w:rPr>
      </w:pPr>
    </w:p>
    <w:p w14:paraId="07288502" w14:textId="77777777" w:rsidR="00D1494A" w:rsidRPr="00D1494A" w:rsidRDefault="00D1494A" w:rsidP="00D1494A">
      <w:pPr>
        <w:shd w:val="clear" w:color="auto" w:fill="FFFFFF"/>
        <w:spacing w:after="360"/>
        <w:rPr>
          <w:rFonts w:ascii="Cambria" w:eastAsia="Times New Roman" w:hAnsi="Cambria" w:cs="Times New Roman"/>
          <w:color w:val="333333"/>
          <w:sz w:val="28"/>
          <w:szCs w:val="28"/>
          <w:lang w:val="fr-FR"/>
        </w:rPr>
      </w:pPr>
    </w:p>
    <w:p w14:paraId="1546C92F" w14:textId="77777777" w:rsidR="00D1494A" w:rsidRPr="00D1494A" w:rsidRDefault="00D1494A" w:rsidP="00D1494A">
      <w:pPr>
        <w:rPr>
          <w:rFonts w:ascii="Cambria" w:eastAsia="Times New Roman" w:hAnsi="Cambria" w:cs="Times New Roman"/>
          <w:sz w:val="28"/>
          <w:szCs w:val="28"/>
        </w:rPr>
      </w:pPr>
    </w:p>
    <w:p w14:paraId="2024A363" w14:textId="48FDDA50" w:rsidR="00C90573" w:rsidRPr="00C90573" w:rsidRDefault="00C90573" w:rsidP="00C90573">
      <w:pPr>
        <w:rPr>
          <w:rFonts w:ascii="Cambria" w:eastAsia="Times New Roman" w:hAnsi="Cambria" w:cs="Times New Roman"/>
          <w:sz w:val="28"/>
          <w:szCs w:val="28"/>
        </w:rPr>
      </w:pPr>
      <w:r w:rsidRPr="00C90573">
        <w:rPr>
          <w:rFonts w:ascii="Cambria" w:eastAsia="Times New Roman" w:hAnsi="Cambria" w:cs="Times New Roman"/>
          <w:b/>
          <w:bCs/>
          <w:caps/>
          <w:spacing w:val="43"/>
          <w:sz w:val="28"/>
          <w:szCs w:val="28"/>
        </w:rPr>
        <w:br/>
      </w:r>
    </w:p>
    <w:p w14:paraId="0428C262" w14:textId="7A0313E4" w:rsidR="00C90573" w:rsidRPr="00C3248F" w:rsidRDefault="00C90573" w:rsidP="00C90573">
      <w:pPr>
        <w:pStyle w:val="NormalWeb"/>
        <w:spacing w:before="0" w:beforeAutospacing="0" w:after="360" w:afterAutospacing="0"/>
        <w:rPr>
          <w:rFonts w:ascii="Cambria" w:hAnsi="Cambria"/>
          <w:sz w:val="28"/>
          <w:szCs w:val="28"/>
        </w:rPr>
      </w:pPr>
      <w:r w:rsidRPr="00C3248F">
        <w:rPr>
          <w:rFonts w:ascii="Cambria" w:hAnsi="Cambria"/>
          <w:sz w:val="28"/>
          <w:szCs w:val="28"/>
        </w:rPr>
        <w:br/>
      </w:r>
    </w:p>
    <w:p w14:paraId="2AB5DD01" w14:textId="77777777" w:rsidR="00C90573" w:rsidRPr="00C3248F" w:rsidRDefault="00C90573" w:rsidP="00C90573">
      <w:pPr>
        <w:pStyle w:val="NormalWeb"/>
        <w:spacing w:before="0" w:beforeAutospacing="0" w:after="360" w:afterAutospacing="0"/>
        <w:rPr>
          <w:rFonts w:ascii="Cambria" w:hAnsi="Cambria"/>
          <w:sz w:val="28"/>
          <w:szCs w:val="28"/>
        </w:rPr>
      </w:pPr>
    </w:p>
    <w:p w14:paraId="689E3743" w14:textId="77777777" w:rsidR="00C90573" w:rsidRPr="001C7F8F" w:rsidRDefault="00C90573" w:rsidP="001C7F8F">
      <w:pPr>
        <w:rPr>
          <w:rFonts w:ascii="Cambria" w:eastAsia="Times New Roman" w:hAnsi="Cambria" w:cs="Times New Roman"/>
          <w:sz w:val="28"/>
          <w:szCs w:val="28"/>
        </w:rPr>
      </w:pPr>
    </w:p>
    <w:p w14:paraId="1E956B25" w14:textId="77777777" w:rsidR="001C7F8F" w:rsidRPr="00C3248F" w:rsidRDefault="001C7F8F" w:rsidP="001C7F8F">
      <w:pPr>
        <w:spacing w:after="360"/>
        <w:rPr>
          <w:rFonts w:ascii="Cambria" w:eastAsia="Times New Roman" w:hAnsi="Cambria" w:cs="Times New Roman"/>
          <w:b/>
          <w:bCs/>
          <w:color w:val="FF0000"/>
          <w:sz w:val="28"/>
          <w:szCs w:val="28"/>
        </w:rPr>
      </w:pPr>
    </w:p>
    <w:p w14:paraId="7AD313B8" w14:textId="38F2892C" w:rsidR="001C7F8F" w:rsidRPr="001C7F8F" w:rsidRDefault="001C7F8F" w:rsidP="001C7F8F">
      <w:pPr>
        <w:spacing w:after="360"/>
        <w:rPr>
          <w:rFonts w:ascii="Cambria" w:eastAsia="Times New Roman" w:hAnsi="Cambria" w:cs="Times New Roman"/>
          <w:sz w:val="28"/>
          <w:szCs w:val="28"/>
        </w:rPr>
      </w:pPr>
      <w:r w:rsidRPr="00C3248F">
        <w:rPr>
          <w:rFonts w:ascii="Cambria" w:eastAsia="Times New Roman" w:hAnsi="Cambria" w:cs="Times New Roman"/>
          <w:sz w:val="28"/>
          <w:szCs w:val="28"/>
          <w:lang w:val="fr-FR"/>
        </w:rPr>
        <w:t xml:space="preserve"> </w:t>
      </w:r>
      <w:r w:rsidRPr="001C7F8F">
        <w:rPr>
          <w:rFonts w:ascii="Cambria" w:eastAsia="Times New Roman" w:hAnsi="Cambria" w:cs="Times New Roman"/>
          <w:sz w:val="28"/>
          <w:szCs w:val="28"/>
        </w:rPr>
        <w:br/>
      </w:r>
    </w:p>
    <w:p w14:paraId="0EA885F7" w14:textId="77777777" w:rsidR="001C7F8F" w:rsidRPr="001C7F8F" w:rsidRDefault="001C7F8F" w:rsidP="001C7F8F">
      <w:pPr>
        <w:rPr>
          <w:rFonts w:ascii="Cambria" w:eastAsia="Times New Roman" w:hAnsi="Cambria" w:cs="Times New Roman"/>
          <w:sz w:val="28"/>
          <w:szCs w:val="28"/>
        </w:rPr>
      </w:pPr>
      <w:r w:rsidRPr="001C7F8F">
        <w:rPr>
          <w:rFonts w:ascii="Cambria" w:eastAsia="Times New Roman" w:hAnsi="Cambria" w:cs="Times New Roman"/>
          <w:b/>
          <w:bCs/>
          <w:caps/>
          <w:spacing w:val="43"/>
          <w:sz w:val="28"/>
          <w:szCs w:val="28"/>
        </w:rPr>
        <w:br/>
      </w:r>
    </w:p>
    <w:p w14:paraId="2AF38C4E" w14:textId="77777777" w:rsidR="001C7F8F" w:rsidRPr="00C3248F" w:rsidRDefault="001C7F8F">
      <w:pPr>
        <w:rPr>
          <w:rFonts w:ascii="Cambria" w:hAnsi="Cambria"/>
          <w:i/>
          <w:iCs/>
          <w:sz w:val="28"/>
          <w:szCs w:val="28"/>
        </w:rPr>
      </w:pPr>
    </w:p>
    <w:sectPr w:rsidR="001C7F8F" w:rsidRPr="00C324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403F3"/>
    <w:multiLevelType w:val="multilevel"/>
    <w:tmpl w:val="459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8F"/>
    <w:rsid w:val="001C7F8F"/>
    <w:rsid w:val="001D2326"/>
    <w:rsid w:val="002449CC"/>
    <w:rsid w:val="004D7903"/>
    <w:rsid w:val="00AB44CB"/>
    <w:rsid w:val="00C3248F"/>
    <w:rsid w:val="00C90573"/>
    <w:rsid w:val="00D1494A"/>
    <w:rsid w:val="00D201E1"/>
    <w:rsid w:val="00D873A2"/>
    <w:rsid w:val="00F306F8"/>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99519F4"/>
  <w15:chartTrackingRefBased/>
  <w15:docId w15:val="{2A3036A6-F62C-D145-B0AF-1179AC13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49C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F8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C7F8F"/>
    <w:rPr>
      <w:b/>
      <w:bCs/>
    </w:rPr>
  </w:style>
  <w:style w:type="character" w:styleId="Emphasis">
    <w:name w:val="Emphasis"/>
    <w:basedOn w:val="DefaultParagraphFont"/>
    <w:uiPriority w:val="20"/>
    <w:qFormat/>
    <w:rsid w:val="001C7F8F"/>
    <w:rPr>
      <w:i/>
      <w:iCs/>
    </w:rPr>
  </w:style>
  <w:style w:type="character" w:styleId="Hyperlink">
    <w:name w:val="Hyperlink"/>
    <w:basedOn w:val="DefaultParagraphFont"/>
    <w:uiPriority w:val="99"/>
    <w:unhideWhenUsed/>
    <w:rsid w:val="001C7F8F"/>
    <w:rPr>
      <w:color w:val="0000FF"/>
      <w:u w:val="single"/>
    </w:rPr>
  </w:style>
  <w:style w:type="paragraph" w:customStyle="1" w:styleId="p1">
    <w:name w:val="p1"/>
    <w:basedOn w:val="Normal"/>
    <w:rsid w:val="00D201E1"/>
    <w:pPr>
      <w:spacing w:before="100" w:beforeAutospacing="1" w:after="100" w:afterAutospacing="1"/>
    </w:pPr>
    <w:rPr>
      <w:rFonts w:ascii="Times New Roman" w:eastAsia="Times New Roman" w:hAnsi="Times New Roman" w:cs="Times New Roman"/>
    </w:rPr>
  </w:style>
  <w:style w:type="character" w:customStyle="1" w:styleId="s7">
    <w:name w:val="s7"/>
    <w:basedOn w:val="DefaultParagraphFont"/>
    <w:rsid w:val="00D201E1"/>
  </w:style>
  <w:style w:type="character" w:customStyle="1" w:styleId="Heading2Char">
    <w:name w:val="Heading 2 Char"/>
    <w:basedOn w:val="DefaultParagraphFont"/>
    <w:link w:val="Heading2"/>
    <w:uiPriority w:val="9"/>
    <w:rsid w:val="002449CC"/>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AB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99938">
      <w:bodyDiv w:val="1"/>
      <w:marLeft w:val="0"/>
      <w:marRight w:val="0"/>
      <w:marTop w:val="0"/>
      <w:marBottom w:val="0"/>
      <w:divBdr>
        <w:top w:val="none" w:sz="0" w:space="0" w:color="auto"/>
        <w:left w:val="none" w:sz="0" w:space="0" w:color="auto"/>
        <w:bottom w:val="none" w:sz="0" w:space="0" w:color="auto"/>
        <w:right w:val="none" w:sz="0" w:space="0" w:color="auto"/>
      </w:divBdr>
    </w:div>
    <w:div w:id="274335724">
      <w:bodyDiv w:val="1"/>
      <w:marLeft w:val="0"/>
      <w:marRight w:val="0"/>
      <w:marTop w:val="0"/>
      <w:marBottom w:val="0"/>
      <w:divBdr>
        <w:top w:val="none" w:sz="0" w:space="0" w:color="auto"/>
        <w:left w:val="none" w:sz="0" w:space="0" w:color="auto"/>
        <w:bottom w:val="none" w:sz="0" w:space="0" w:color="auto"/>
        <w:right w:val="none" w:sz="0" w:space="0" w:color="auto"/>
      </w:divBdr>
      <w:divsChild>
        <w:div w:id="206186939">
          <w:marLeft w:val="0"/>
          <w:marRight w:val="0"/>
          <w:marTop w:val="0"/>
          <w:marBottom w:val="0"/>
          <w:divBdr>
            <w:top w:val="none" w:sz="0" w:space="0" w:color="auto"/>
            <w:left w:val="none" w:sz="0" w:space="0" w:color="auto"/>
            <w:bottom w:val="none" w:sz="0" w:space="0" w:color="auto"/>
            <w:right w:val="none" w:sz="0" w:space="0" w:color="auto"/>
          </w:divBdr>
        </w:div>
      </w:divsChild>
    </w:div>
    <w:div w:id="566496659">
      <w:bodyDiv w:val="1"/>
      <w:marLeft w:val="0"/>
      <w:marRight w:val="0"/>
      <w:marTop w:val="0"/>
      <w:marBottom w:val="0"/>
      <w:divBdr>
        <w:top w:val="none" w:sz="0" w:space="0" w:color="auto"/>
        <w:left w:val="none" w:sz="0" w:space="0" w:color="auto"/>
        <w:bottom w:val="none" w:sz="0" w:space="0" w:color="auto"/>
        <w:right w:val="none" w:sz="0" w:space="0" w:color="auto"/>
      </w:divBdr>
    </w:div>
    <w:div w:id="982780665">
      <w:bodyDiv w:val="1"/>
      <w:marLeft w:val="0"/>
      <w:marRight w:val="0"/>
      <w:marTop w:val="0"/>
      <w:marBottom w:val="0"/>
      <w:divBdr>
        <w:top w:val="none" w:sz="0" w:space="0" w:color="auto"/>
        <w:left w:val="none" w:sz="0" w:space="0" w:color="auto"/>
        <w:bottom w:val="none" w:sz="0" w:space="0" w:color="auto"/>
        <w:right w:val="none" w:sz="0" w:space="0" w:color="auto"/>
      </w:divBdr>
    </w:div>
    <w:div w:id="1145270670">
      <w:bodyDiv w:val="1"/>
      <w:marLeft w:val="0"/>
      <w:marRight w:val="0"/>
      <w:marTop w:val="0"/>
      <w:marBottom w:val="0"/>
      <w:divBdr>
        <w:top w:val="none" w:sz="0" w:space="0" w:color="auto"/>
        <w:left w:val="none" w:sz="0" w:space="0" w:color="auto"/>
        <w:bottom w:val="none" w:sz="0" w:space="0" w:color="auto"/>
        <w:right w:val="none" w:sz="0" w:space="0" w:color="auto"/>
      </w:divBdr>
    </w:div>
    <w:div w:id="1337851940">
      <w:bodyDiv w:val="1"/>
      <w:marLeft w:val="0"/>
      <w:marRight w:val="0"/>
      <w:marTop w:val="0"/>
      <w:marBottom w:val="0"/>
      <w:divBdr>
        <w:top w:val="none" w:sz="0" w:space="0" w:color="auto"/>
        <w:left w:val="none" w:sz="0" w:space="0" w:color="auto"/>
        <w:bottom w:val="none" w:sz="0" w:space="0" w:color="auto"/>
        <w:right w:val="none" w:sz="0" w:space="0" w:color="auto"/>
      </w:divBdr>
    </w:div>
    <w:div w:id="1387218509">
      <w:bodyDiv w:val="1"/>
      <w:marLeft w:val="0"/>
      <w:marRight w:val="0"/>
      <w:marTop w:val="0"/>
      <w:marBottom w:val="0"/>
      <w:divBdr>
        <w:top w:val="none" w:sz="0" w:space="0" w:color="auto"/>
        <w:left w:val="none" w:sz="0" w:space="0" w:color="auto"/>
        <w:bottom w:val="none" w:sz="0" w:space="0" w:color="auto"/>
        <w:right w:val="none" w:sz="0" w:space="0" w:color="auto"/>
      </w:divBdr>
    </w:div>
    <w:div w:id="1425491565">
      <w:bodyDiv w:val="1"/>
      <w:marLeft w:val="0"/>
      <w:marRight w:val="0"/>
      <w:marTop w:val="0"/>
      <w:marBottom w:val="0"/>
      <w:divBdr>
        <w:top w:val="none" w:sz="0" w:space="0" w:color="auto"/>
        <w:left w:val="none" w:sz="0" w:space="0" w:color="auto"/>
        <w:bottom w:val="none" w:sz="0" w:space="0" w:color="auto"/>
        <w:right w:val="none" w:sz="0" w:space="0" w:color="auto"/>
      </w:divBdr>
    </w:div>
    <w:div w:id="1581712937">
      <w:bodyDiv w:val="1"/>
      <w:marLeft w:val="0"/>
      <w:marRight w:val="0"/>
      <w:marTop w:val="0"/>
      <w:marBottom w:val="0"/>
      <w:divBdr>
        <w:top w:val="none" w:sz="0" w:space="0" w:color="auto"/>
        <w:left w:val="none" w:sz="0" w:space="0" w:color="auto"/>
        <w:bottom w:val="none" w:sz="0" w:space="0" w:color="auto"/>
        <w:right w:val="none" w:sz="0" w:space="0" w:color="auto"/>
      </w:divBdr>
    </w:div>
    <w:div w:id="1648244854">
      <w:bodyDiv w:val="1"/>
      <w:marLeft w:val="0"/>
      <w:marRight w:val="0"/>
      <w:marTop w:val="0"/>
      <w:marBottom w:val="0"/>
      <w:divBdr>
        <w:top w:val="none" w:sz="0" w:space="0" w:color="auto"/>
        <w:left w:val="none" w:sz="0" w:space="0" w:color="auto"/>
        <w:bottom w:val="none" w:sz="0" w:space="0" w:color="auto"/>
        <w:right w:val="none" w:sz="0" w:space="0" w:color="auto"/>
      </w:divBdr>
    </w:div>
    <w:div w:id="1709522784">
      <w:bodyDiv w:val="1"/>
      <w:marLeft w:val="0"/>
      <w:marRight w:val="0"/>
      <w:marTop w:val="0"/>
      <w:marBottom w:val="0"/>
      <w:divBdr>
        <w:top w:val="none" w:sz="0" w:space="0" w:color="auto"/>
        <w:left w:val="none" w:sz="0" w:space="0" w:color="auto"/>
        <w:bottom w:val="none" w:sz="0" w:space="0" w:color="auto"/>
        <w:right w:val="none" w:sz="0" w:space="0" w:color="auto"/>
      </w:divBdr>
      <w:divsChild>
        <w:div w:id="122900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teca-editions.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HOPKINS</dc:creator>
  <cp:keywords/>
  <dc:description/>
  <cp:lastModifiedBy>Elisabeth HOPKINS</cp:lastModifiedBy>
  <cp:revision>14</cp:revision>
  <cp:lastPrinted>2021-03-14T11:37:00Z</cp:lastPrinted>
  <dcterms:created xsi:type="dcterms:W3CDTF">2021-03-14T10:47:00Z</dcterms:created>
  <dcterms:modified xsi:type="dcterms:W3CDTF">2021-03-14T11:37:00Z</dcterms:modified>
</cp:coreProperties>
</file>